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3FE34066" w14:textId="77777777" w:rsidR="001860C9" w:rsidRPr="00A9475B" w:rsidRDefault="001860C9" w:rsidP="001860C9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Slávnosť všetkých svätých</w:t>
      </w:r>
    </w:p>
    <w:p w14:paraId="0C2A5FD3" w14:textId="77777777" w:rsidR="001860C9" w:rsidRDefault="001860C9" w:rsidP="001860C9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>
        <w:rPr>
          <w:noProof w:val="0"/>
          <w:sz w:val="40"/>
          <w:szCs w:val="40"/>
        </w:rPr>
        <w:t>31. týždeň v cezročnom období: 1.11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>11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50AAE22A" w14:textId="77777777" w:rsidR="001860C9" w:rsidRDefault="001860C9" w:rsidP="001860C9">
      <w:pPr>
        <w:spacing w:before="120" w:after="60"/>
        <w:ind w:left="284" w:hanging="284"/>
        <w:jc w:val="both"/>
        <w:rPr>
          <w:color w:val="C00000"/>
          <w:sz w:val="30"/>
          <w:szCs w:val="30"/>
        </w:rPr>
      </w:pPr>
      <w:bookmarkStart w:id="0" w:name="_Hlk43488326"/>
    </w:p>
    <w:p w14:paraId="46B34E28" w14:textId="77777777" w:rsidR="001860C9" w:rsidRPr="006544FE" w:rsidRDefault="001860C9" w:rsidP="001860C9">
      <w:pPr>
        <w:spacing w:before="12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67CA39C2" w14:textId="77777777" w:rsidR="001860C9" w:rsidRPr="007158B7" w:rsidRDefault="001860C9" w:rsidP="001860C9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>Spomienka na všetkých verných zosnulých</w:t>
      </w:r>
    </w:p>
    <w:p w14:paraId="5416B086" w14:textId="77777777" w:rsidR="001860C9" w:rsidRPr="007158B7" w:rsidRDefault="001860C9" w:rsidP="001860C9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Karola Borromenského, biskupa (</w:t>
      </w:r>
      <w:r w:rsidRPr="00056E36">
        <w:rPr>
          <w:i/>
          <w:iCs/>
          <w:sz w:val="30"/>
          <w:szCs w:val="30"/>
        </w:rPr>
        <w:t>na našom ľavom bočnom oltári</w:t>
      </w:r>
      <w:r>
        <w:rPr>
          <w:sz w:val="30"/>
          <w:szCs w:val="30"/>
        </w:rPr>
        <w:t>)</w:t>
      </w:r>
    </w:p>
    <w:p w14:paraId="057EF7D9" w14:textId="77777777" w:rsidR="001860C9" w:rsidRPr="007158B7" w:rsidRDefault="001860C9" w:rsidP="001860C9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O najsvätejšom Srdci Ježišovom, votívne (</w:t>
      </w:r>
      <w:r w:rsidRPr="00056E36">
        <w:rPr>
          <w:i/>
          <w:iCs/>
          <w:sz w:val="30"/>
          <w:szCs w:val="30"/>
        </w:rPr>
        <w:t>1. piatok</w:t>
      </w:r>
      <w:r>
        <w:rPr>
          <w:sz w:val="30"/>
          <w:szCs w:val="30"/>
        </w:rPr>
        <w:t>)</w:t>
      </w:r>
    </w:p>
    <w:p w14:paraId="72F6FA46" w14:textId="77777777" w:rsidR="001860C9" w:rsidRDefault="001860C9" w:rsidP="001860C9">
      <w:pPr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Sobota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O preblahoslavenej Panne Márii, votívne (</w:t>
      </w:r>
      <w:r w:rsidRPr="00056E36">
        <w:rPr>
          <w:i/>
          <w:iCs/>
          <w:sz w:val="30"/>
          <w:szCs w:val="30"/>
        </w:rPr>
        <w:t>1. sobota</w:t>
      </w:r>
      <w:r>
        <w:rPr>
          <w:sz w:val="30"/>
          <w:szCs w:val="30"/>
        </w:rPr>
        <w:t>)</w:t>
      </w:r>
    </w:p>
    <w:p w14:paraId="07EC4359" w14:textId="77777777" w:rsidR="001860C9" w:rsidRPr="007158B7" w:rsidRDefault="001860C9" w:rsidP="001860C9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32. nedeľa cez rok</w:t>
      </w:r>
    </w:p>
    <w:bookmarkEnd w:id="0"/>
    <w:p w14:paraId="0DE060D0" w14:textId="77777777" w:rsidR="001860C9" w:rsidRDefault="001860C9" w:rsidP="001860C9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Zajtra v pondelok 2.11. je </w:t>
      </w:r>
      <w:r w:rsidRPr="001B531F">
        <w:rPr>
          <w:i/>
          <w:iCs/>
          <w:sz w:val="30"/>
          <w:szCs w:val="30"/>
        </w:rPr>
        <w:t>Spomienka na všetkých zosnulých</w:t>
      </w:r>
      <w:r>
        <w:rPr>
          <w:sz w:val="30"/>
          <w:szCs w:val="30"/>
        </w:rPr>
        <w:t xml:space="preserve">. Každý zo svojho miesta – napriek obmedzeniam – má možnosť zosnulým venovať svoju modlitbu a vyprosovať im večnú spásu a „ľahké odpočívanie“. Pripravujeme pre vás zajtra </w:t>
      </w:r>
      <w:r w:rsidRPr="001D056C">
        <w:rPr>
          <w:b/>
          <w:bCs/>
          <w:sz w:val="30"/>
          <w:szCs w:val="30"/>
        </w:rPr>
        <w:t>v pondelok 2.11. o 18.30 hod. v priamom prenose živé vysielanie sv. omše</w:t>
      </w:r>
      <w:r>
        <w:rPr>
          <w:sz w:val="30"/>
          <w:szCs w:val="30"/>
        </w:rPr>
        <w:t xml:space="preserve"> z nášho kostola, ktorá bude spojená i „s dušičkovou pobožnosťou“ za zosnulých. (</w:t>
      </w:r>
      <w:r w:rsidRPr="00616F57">
        <w:rPr>
          <w:i/>
          <w:iCs/>
          <w:sz w:val="30"/>
          <w:szCs w:val="30"/>
        </w:rPr>
        <w:t xml:space="preserve">Keďže však všetci zo zainteresovaných musíme absolvovať </w:t>
      </w:r>
      <w:r>
        <w:rPr>
          <w:i/>
          <w:iCs/>
          <w:sz w:val="30"/>
          <w:szCs w:val="30"/>
        </w:rPr>
        <w:t xml:space="preserve">dnes popoludní </w:t>
      </w:r>
      <w:r w:rsidRPr="00616F57">
        <w:rPr>
          <w:i/>
          <w:iCs/>
          <w:sz w:val="30"/>
          <w:szCs w:val="30"/>
        </w:rPr>
        <w:t xml:space="preserve">testovanie, oznam o tomto prenose bude zverejnený až dnes večer </w:t>
      </w:r>
      <w:r>
        <w:rPr>
          <w:i/>
          <w:iCs/>
          <w:sz w:val="30"/>
          <w:szCs w:val="30"/>
        </w:rPr>
        <w:t>v prípade negatívnych výsledkov.</w:t>
      </w:r>
      <w:r>
        <w:rPr>
          <w:sz w:val="30"/>
          <w:szCs w:val="30"/>
        </w:rPr>
        <w:t>)</w:t>
      </w:r>
    </w:p>
    <w:p w14:paraId="73EEB6DE" w14:textId="77777777" w:rsidR="001860C9" w:rsidRDefault="001860C9" w:rsidP="001860C9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Na farskej webovej stránke v sekcii Archív sme zverejnili hroby kňazov na našich cintorínoch, ako i menoslovy kaplánov od r. 1957 a farárov od vzniku farnosti.</w:t>
      </w:r>
    </w:p>
    <w:p w14:paraId="27EA6267" w14:textId="77777777" w:rsidR="001860C9" w:rsidRPr="005500C3" w:rsidRDefault="001860C9" w:rsidP="001860C9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Katolícki biskupi Slovenska vyhlásili v čase od piatka 30.10. do 18.12.2020, aby sa piatkový pôst obetoval za odvrátenie pandémie koronavírusu. </w:t>
      </w:r>
    </w:p>
    <w:p w14:paraId="65CDD7B7" w14:textId="77777777" w:rsidR="001860C9" w:rsidRDefault="001860C9" w:rsidP="001860C9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> </w:t>
      </w:r>
      <w:r>
        <w:rPr>
          <w:sz w:val="30"/>
          <w:szCs w:val="30"/>
        </w:rPr>
        <w:t xml:space="preserve">Dnes pri sv. omšiach v Nitrianskej diecéze sa mala konať zbierka na Kňazský seminár sv. Gorazda v Nitre. Nakoľko pre súčasnú pandemickú situáciu to nie je možné, dávame dobrodincom, priaznivcom a podporovateľom tejto vznešenej inštitúcie, ktorá zabezpečuje kňazský dorast pre tri diecézy Slovenska, možnosť online zbierky, kde môžete poslať svoj dobrovoľný príspevok. Číslo bankového účtu kňazského seminára je: </w:t>
      </w:r>
      <w:r w:rsidRPr="00CC1ABE">
        <w:rPr>
          <w:b/>
          <w:bCs/>
          <w:sz w:val="30"/>
          <w:szCs w:val="30"/>
        </w:rPr>
        <w:t>VÚB – SK02 0200 0000 0035 4457 2553</w:t>
      </w:r>
      <w:r>
        <w:rPr>
          <w:sz w:val="30"/>
          <w:szCs w:val="30"/>
        </w:rPr>
        <w:t>. Bohoslovci a predstavení seminára dobrodincom vopred ďakujú za všetky ich materiálne a finančné dary a pamätajú na nich všetkých vo svojich modlitbách. A zvlášť pre našu Farnosť Topoľčany a jej veriacich by osobitne nám mala byť blízka táto podpora, nakoľko na čele ako rektor kňazského seminára v Nitre je v súčasnosti môj ctihodný predchodca, ktorý dlhé roky obetavo pôsobil v tejto farnosti. Ak sa dá, podporme ich!</w:t>
      </w:r>
    </w:p>
    <w:p w14:paraId="0665519B" w14:textId="3BCF8B31" w:rsidR="007139E0" w:rsidRDefault="001860C9" w:rsidP="001860C9">
      <w:pPr>
        <w:spacing w:before="40"/>
        <w:jc w:val="both"/>
        <w:rPr>
          <w:noProof w:val="0"/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 xml:space="preserve"> V uplynulom týždni </w:t>
      </w:r>
      <w:r>
        <w:rPr>
          <w:sz w:val="30"/>
          <w:szCs w:val="30"/>
        </w:rPr>
        <w:t>na kvety, kostol a misie bolo priamo na účet farnosti poslaných 3x20; 50; 70 a 100,- €. Dobrodincom úprimne ďakujeme za ich pozornú podporu a ďakujeme rovnako všetkým, ktorí zabezpečujú online bohoslužby, vrátane technickej a organovej podpory, p. kaplánom i médiám Axalnetu, Rádiu Topoľčany a Televízii Central. V mene všetkých poslucháčov a divákov vyjadrujeme im poďakovanie a vážime si ich podporu a spoluprácu! Osobitné vyjadrenie vďačnosti adresujeme a posielame všetkým osobám odberových tímov po celom Slovensku a všetkým, ktorí víkendové testovanie prakticky zabezpečovali. Vďaka im za ich čas, obetavú prácu a osobné nasadenie pre spoločné dobro, zdravie a blaho nás všetkých!</w:t>
      </w:r>
    </w:p>
    <w:sectPr w:rsidR="007139E0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016E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860C9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62B5A"/>
    <w:rsid w:val="00271170"/>
    <w:rsid w:val="0028609D"/>
    <w:rsid w:val="002967D5"/>
    <w:rsid w:val="002A0A3D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5D75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878EF"/>
    <w:rsid w:val="00395AD1"/>
    <w:rsid w:val="003A1A8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3AEC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48FF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73E7D"/>
    <w:rsid w:val="0059081E"/>
    <w:rsid w:val="00591E52"/>
    <w:rsid w:val="005A106D"/>
    <w:rsid w:val="005A6D75"/>
    <w:rsid w:val="005B1F25"/>
    <w:rsid w:val="005B42E4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4281"/>
    <w:rsid w:val="0070789D"/>
    <w:rsid w:val="007139DA"/>
    <w:rsid w:val="007139E0"/>
    <w:rsid w:val="00717629"/>
    <w:rsid w:val="007217D9"/>
    <w:rsid w:val="00734200"/>
    <w:rsid w:val="007472C6"/>
    <w:rsid w:val="007561D3"/>
    <w:rsid w:val="00757AA7"/>
    <w:rsid w:val="007601EF"/>
    <w:rsid w:val="0076023A"/>
    <w:rsid w:val="00764B30"/>
    <w:rsid w:val="007749BF"/>
    <w:rsid w:val="0078052A"/>
    <w:rsid w:val="00783F62"/>
    <w:rsid w:val="0078535D"/>
    <w:rsid w:val="00786329"/>
    <w:rsid w:val="007874D4"/>
    <w:rsid w:val="007903DA"/>
    <w:rsid w:val="00790D4D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7149"/>
    <w:rsid w:val="00833084"/>
    <w:rsid w:val="008361F8"/>
    <w:rsid w:val="008408FE"/>
    <w:rsid w:val="00844508"/>
    <w:rsid w:val="008452E4"/>
    <w:rsid w:val="00854106"/>
    <w:rsid w:val="00863434"/>
    <w:rsid w:val="008649AA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39C2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45D3C"/>
    <w:rsid w:val="009639CD"/>
    <w:rsid w:val="00971B0A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0D0D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039AE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7782C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18AE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06CE"/>
    <w:rsid w:val="00B90F80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21FE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675B2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E4FFB"/>
    <w:rsid w:val="00CE745D"/>
    <w:rsid w:val="00CF019D"/>
    <w:rsid w:val="00CF22C3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39BF"/>
    <w:rsid w:val="00D64A5E"/>
    <w:rsid w:val="00D66265"/>
    <w:rsid w:val="00D6784C"/>
    <w:rsid w:val="00D74F7A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14F1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D79D5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5475C"/>
    <w:rsid w:val="00F63E79"/>
    <w:rsid w:val="00F75FA2"/>
    <w:rsid w:val="00F8694D"/>
    <w:rsid w:val="00F916F2"/>
    <w:rsid w:val="00F957A5"/>
    <w:rsid w:val="00FA14E1"/>
    <w:rsid w:val="00FA34FF"/>
    <w:rsid w:val="00FC5091"/>
    <w:rsid w:val="00FC77D1"/>
    <w:rsid w:val="00FD0354"/>
    <w:rsid w:val="00FE08C9"/>
    <w:rsid w:val="00FE460B"/>
    <w:rsid w:val="00FF0857"/>
    <w:rsid w:val="00FF280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3</cp:revision>
  <cp:lastPrinted>2020-07-04T07:50:00Z</cp:lastPrinted>
  <dcterms:created xsi:type="dcterms:W3CDTF">2020-10-31T12:15:00Z</dcterms:created>
  <dcterms:modified xsi:type="dcterms:W3CDTF">2020-10-31T12:16:00Z</dcterms:modified>
</cp:coreProperties>
</file>