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268D" w14:textId="77777777" w:rsidR="00003835" w:rsidRDefault="00003835" w:rsidP="00003835">
      <w:pPr>
        <w:jc w:val="center"/>
        <w:rPr>
          <w:rFonts w:ascii="font261" w:hAnsi="font261"/>
          <w:b/>
          <w:bCs/>
          <w:sz w:val="34"/>
          <w:szCs w:val="34"/>
          <w:u w:val="single"/>
          <w:lang w:eastAsia="he-IL" w:bidi="he-IL"/>
        </w:rPr>
      </w:pPr>
      <w:r>
        <w:rPr>
          <w:rFonts w:ascii="font261" w:hAnsi="font261"/>
          <w:b/>
          <w:bCs/>
          <w:sz w:val="34"/>
          <w:szCs w:val="34"/>
          <w:u w:val="single"/>
          <w:lang w:eastAsia="he-IL" w:bidi="he-IL"/>
        </w:rPr>
        <w:t>FARSKÉ OZNAMY – filiálky NEMČICE /</w:t>
      </w:r>
      <w:r w:rsidR="00E7008B">
        <w:rPr>
          <w:rFonts w:ascii="font261" w:hAnsi="font261"/>
          <w:b/>
          <w:bCs/>
          <w:sz w:val="34"/>
          <w:szCs w:val="34"/>
          <w:u w:val="single"/>
          <w:lang w:eastAsia="he-IL" w:bidi="he-IL"/>
        </w:rPr>
        <w:t>/</w:t>
      </w:r>
      <w:r>
        <w:rPr>
          <w:rFonts w:ascii="font261" w:hAnsi="font261"/>
          <w:b/>
          <w:bCs/>
          <w:sz w:val="34"/>
          <w:szCs w:val="34"/>
          <w:u w:val="single"/>
          <w:lang w:eastAsia="he-IL" w:bidi="he-IL"/>
        </w:rPr>
        <w:t xml:space="preserve"> Farnosť Topoľčany</w:t>
      </w:r>
    </w:p>
    <w:p w14:paraId="2683CC49" w14:textId="35A6EEDC" w:rsidR="00003835" w:rsidRPr="00933774" w:rsidRDefault="008E39C2" w:rsidP="00003835">
      <w:pPr>
        <w:tabs>
          <w:tab w:val="left" w:pos="2910"/>
        </w:tabs>
        <w:jc w:val="center"/>
        <w:rPr>
          <w:b/>
          <w:bCs/>
          <w:caps/>
          <w:noProof w:val="0"/>
          <w:color w:val="C00000"/>
          <w:spacing w:val="-4"/>
          <w:sz w:val="48"/>
          <w:szCs w:val="48"/>
        </w:rPr>
      </w:pPr>
      <w:r>
        <w:rPr>
          <w:b/>
          <w:bCs/>
          <w:caps/>
          <w:noProof w:val="0"/>
          <w:color w:val="C00000"/>
          <w:spacing w:val="-4"/>
          <w:sz w:val="48"/>
          <w:szCs w:val="48"/>
        </w:rPr>
        <w:t>28</w:t>
      </w:r>
      <w:r w:rsidR="007F4926">
        <w:rPr>
          <w:b/>
          <w:bCs/>
          <w:caps/>
          <w:noProof w:val="0"/>
          <w:color w:val="C00000"/>
          <w:spacing w:val="-4"/>
          <w:sz w:val="48"/>
          <w:szCs w:val="48"/>
        </w:rPr>
        <w:t>. nedeľa</w:t>
      </w:r>
      <w:r w:rsidR="00702D69">
        <w:rPr>
          <w:b/>
          <w:bCs/>
          <w:caps/>
          <w:noProof w:val="0"/>
          <w:color w:val="C00000"/>
          <w:spacing w:val="-4"/>
          <w:sz w:val="48"/>
          <w:szCs w:val="48"/>
        </w:rPr>
        <w:t xml:space="preserve"> v cezročnom období</w:t>
      </w:r>
    </w:p>
    <w:p w14:paraId="2940D6ED" w14:textId="0D0FD5BF" w:rsidR="00003835" w:rsidRDefault="00003835" w:rsidP="00003835">
      <w:pPr>
        <w:tabs>
          <w:tab w:val="left" w:pos="2910"/>
        </w:tabs>
        <w:jc w:val="center"/>
        <w:rPr>
          <w:noProof w:val="0"/>
          <w:sz w:val="40"/>
          <w:szCs w:val="40"/>
        </w:rPr>
      </w:pPr>
      <w:r w:rsidRPr="00395AD1">
        <w:rPr>
          <w:noProof w:val="0"/>
          <w:sz w:val="40"/>
          <w:szCs w:val="40"/>
        </w:rPr>
        <w:t>(</w:t>
      </w:r>
      <w:r w:rsidR="008E39C2">
        <w:rPr>
          <w:noProof w:val="0"/>
          <w:sz w:val="40"/>
          <w:szCs w:val="40"/>
        </w:rPr>
        <w:t>11</w:t>
      </w:r>
      <w:r w:rsidRPr="00395AD1">
        <w:rPr>
          <w:noProof w:val="0"/>
          <w:sz w:val="40"/>
          <w:szCs w:val="40"/>
        </w:rPr>
        <w:t>.</w:t>
      </w:r>
      <w:r w:rsidR="00335D75">
        <w:rPr>
          <w:noProof w:val="0"/>
          <w:sz w:val="40"/>
          <w:szCs w:val="40"/>
        </w:rPr>
        <w:t>10</w:t>
      </w:r>
      <w:r w:rsidRPr="00395AD1">
        <w:rPr>
          <w:noProof w:val="0"/>
          <w:sz w:val="40"/>
          <w:szCs w:val="40"/>
        </w:rPr>
        <w:t>.</w:t>
      </w:r>
      <w:r>
        <w:rPr>
          <w:noProof w:val="0"/>
          <w:sz w:val="40"/>
          <w:szCs w:val="40"/>
        </w:rPr>
        <w:t xml:space="preserve"> </w:t>
      </w:r>
      <w:r w:rsidRPr="00395AD1">
        <w:rPr>
          <w:noProof w:val="0"/>
          <w:sz w:val="40"/>
          <w:szCs w:val="40"/>
        </w:rPr>
        <w:t xml:space="preserve">– </w:t>
      </w:r>
      <w:r w:rsidR="008E39C2">
        <w:rPr>
          <w:noProof w:val="0"/>
          <w:sz w:val="40"/>
          <w:szCs w:val="40"/>
        </w:rPr>
        <w:t>17</w:t>
      </w:r>
      <w:r w:rsidRPr="00395AD1">
        <w:rPr>
          <w:noProof w:val="0"/>
          <w:sz w:val="40"/>
          <w:szCs w:val="40"/>
        </w:rPr>
        <w:t>.</w:t>
      </w:r>
      <w:r w:rsidR="0078535D">
        <w:rPr>
          <w:noProof w:val="0"/>
          <w:sz w:val="40"/>
          <w:szCs w:val="40"/>
        </w:rPr>
        <w:t>10</w:t>
      </w:r>
      <w:r w:rsidRPr="00395AD1">
        <w:rPr>
          <w:noProof w:val="0"/>
          <w:sz w:val="40"/>
          <w:szCs w:val="40"/>
        </w:rPr>
        <w:t>.20</w:t>
      </w:r>
      <w:r>
        <w:rPr>
          <w:noProof w:val="0"/>
          <w:sz w:val="40"/>
          <w:szCs w:val="40"/>
        </w:rPr>
        <w:t>20</w:t>
      </w:r>
      <w:r w:rsidRPr="00395AD1">
        <w:rPr>
          <w:noProof w:val="0"/>
          <w:sz w:val="40"/>
          <w:szCs w:val="40"/>
        </w:rPr>
        <w:t>)</w:t>
      </w:r>
    </w:p>
    <w:p w14:paraId="11D621A2" w14:textId="77777777" w:rsidR="00003835" w:rsidRPr="009900F9" w:rsidRDefault="00003835" w:rsidP="00003835">
      <w:pPr>
        <w:spacing w:before="120" w:line="276" w:lineRule="auto"/>
        <w:rPr>
          <w:b/>
          <w:bCs/>
          <w:sz w:val="32"/>
          <w:szCs w:val="32"/>
        </w:rPr>
      </w:pPr>
      <w:r w:rsidRPr="009900F9">
        <w:rPr>
          <w:color w:val="C00000"/>
          <w:sz w:val="32"/>
          <w:szCs w:val="32"/>
        </w:rPr>
        <w:sym w:font="Wingdings" w:char="F0A7"/>
      </w:r>
      <w:r w:rsidRPr="009900F9">
        <w:rPr>
          <w:color w:val="C00000"/>
          <w:sz w:val="32"/>
          <w:szCs w:val="32"/>
        </w:rPr>
        <w:t xml:space="preserve"> </w:t>
      </w:r>
      <w:r>
        <w:rPr>
          <w:b/>
          <w:bCs/>
          <w:sz w:val="32"/>
          <w:szCs w:val="32"/>
        </w:rPr>
        <w:t>Sv. omše v týždni a ich ú</w:t>
      </w:r>
      <w:r w:rsidRPr="009900F9">
        <w:rPr>
          <w:b/>
          <w:bCs/>
          <w:sz w:val="32"/>
          <w:szCs w:val="32"/>
        </w:rPr>
        <w:t xml:space="preserve">mysly: </w:t>
      </w:r>
    </w:p>
    <w:p w14:paraId="5E35EE84" w14:textId="17A54EC1" w:rsidR="008E39C2" w:rsidRPr="008E39C2" w:rsidRDefault="00D74F7A" w:rsidP="008E39C2">
      <w:pPr>
        <w:overflowPunct/>
        <w:autoSpaceDE/>
        <w:autoSpaceDN/>
        <w:adjustRightInd/>
        <w:rPr>
          <w:noProof w:val="0"/>
          <w:color w:val="000000"/>
          <w:sz w:val="30"/>
          <w:szCs w:val="30"/>
        </w:rPr>
      </w:pPr>
      <w:r w:rsidRPr="008E39C2">
        <w:rPr>
          <w:i/>
          <w:iCs/>
          <w:sz w:val="30"/>
          <w:szCs w:val="30"/>
        </w:rPr>
        <w:t>Streda</w:t>
      </w:r>
      <w:r w:rsidR="00C12858" w:rsidRPr="008E39C2">
        <w:rPr>
          <w:sz w:val="30"/>
          <w:szCs w:val="30"/>
        </w:rPr>
        <w:t>:</w:t>
      </w:r>
      <w:r w:rsidR="00C12858" w:rsidRPr="008E39C2">
        <w:rPr>
          <w:sz w:val="30"/>
          <w:szCs w:val="30"/>
        </w:rPr>
        <w:tab/>
      </w:r>
      <w:r w:rsidRPr="008E39C2">
        <w:rPr>
          <w:sz w:val="30"/>
          <w:szCs w:val="30"/>
        </w:rPr>
        <w:t>18</w:t>
      </w:r>
      <w:r w:rsidR="00C12858" w:rsidRPr="008E39C2">
        <w:rPr>
          <w:sz w:val="30"/>
          <w:szCs w:val="30"/>
        </w:rPr>
        <w:t>.</w:t>
      </w:r>
      <w:r w:rsidRPr="008E39C2">
        <w:rPr>
          <w:sz w:val="30"/>
          <w:szCs w:val="30"/>
        </w:rPr>
        <w:t>0</w:t>
      </w:r>
      <w:r w:rsidR="00C12858" w:rsidRPr="008E39C2">
        <w:rPr>
          <w:sz w:val="30"/>
          <w:szCs w:val="30"/>
        </w:rPr>
        <w:t>0 h.</w:t>
      </w:r>
      <w:r w:rsidR="00C12858" w:rsidRPr="008E39C2">
        <w:rPr>
          <w:sz w:val="30"/>
          <w:szCs w:val="30"/>
        </w:rPr>
        <w:tab/>
      </w:r>
      <w:r w:rsidR="008E39C2" w:rsidRPr="008E39C2">
        <w:rPr>
          <w:noProof w:val="0"/>
          <w:color w:val="000000"/>
          <w:sz w:val="30"/>
          <w:szCs w:val="30"/>
        </w:rPr>
        <w:t>+</w:t>
      </w:r>
      <w:r w:rsidR="008E39C2">
        <w:rPr>
          <w:noProof w:val="0"/>
          <w:color w:val="000000"/>
          <w:sz w:val="30"/>
          <w:szCs w:val="30"/>
        </w:rPr>
        <w:t xml:space="preserve"> </w:t>
      </w:r>
      <w:r w:rsidR="008E39C2" w:rsidRPr="008E39C2">
        <w:rPr>
          <w:noProof w:val="0"/>
          <w:color w:val="000000"/>
          <w:sz w:val="30"/>
          <w:szCs w:val="30"/>
        </w:rPr>
        <w:t xml:space="preserve">Rudolf a Mária a rodičia </w:t>
      </w:r>
      <w:r w:rsidR="008E39C2">
        <w:rPr>
          <w:noProof w:val="0"/>
          <w:color w:val="000000"/>
          <w:sz w:val="30"/>
          <w:szCs w:val="30"/>
        </w:rPr>
        <w:t>z oboch</w:t>
      </w:r>
      <w:r w:rsidR="008E39C2" w:rsidRPr="008E39C2">
        <w:rPr>
          <w:noProof w:val="0"/>
          <w:color w:val="000000"/>
          <w:sz w:val="30"/>
          <w:szCs w:val="30"/>
        </w:rPr>
        <w:t xml:space="preserve"> strán</w:t>
      </w:r>
    </w:p>
    <w:p w14:paraId="5EEAD121" w14:textId="3BCAF690" w:rsidR="008E39C2" w:rsidRPr="008E39C2" w:rsidRDefault="00003835" w:rsidP="008E39C2">
      <w:pPr>
        <w:overflowPunct/>
        <w:autoSpaceDE/>
        <w:autoSpaceDN/>
        <w:adjustRightInd/>
        <w:rPr>
          <w:noProof w:val="0"/>
          <w:color w:val="000000"/>
          <w:sz w:val="30"/>
          <w:szCs w:val="30"/>
        </w:rPr>
      </w:pPr>
      <w:r w:rsidRPr="008E39C2">
        <w:rPr>
          <w:i/>
          <w:iCs/>
          <w:sz w:val="30"/>
          <w:szCs w:val="30"/>
        </w:rPr>
        <w:t>Piatok</w:t>
      </w:r>
      <w:r w:rsidRPr="008E39C2">
        <w:rPr>
          <w:sz w:val="30"/>
          <w:szCs w:val="30"/>
        </w:rPr>
        <w:t>:</w:t>
      </w:r>
      <w:r w:rsidRPr="008E39C2">
        <w:rPr>
          <w:sz w:val="30"/>
          <w:szCs w:val="30"/>
        </w:rPr>
        <w:tab/>
        <w:t>18.00 h.</w:t>
      </w:r>
      <w:r w:rsidRPr="008E39C2">
        <w:rPr>
          <w:sz w:val="30"/>
          <w:szCs w:val="30"/>
        </w:rPr>
        <w:tab/>
      </w:r>
      <w:r w:rsidR="008E39C2" w:rsidRPr="008E39C2">
        <w:rPr>
          <w:noProof w:val="0"/>
          <w:color w:val="000000"/>
          <w:sz w:val="30"/>
          <w:szCs w:val="30"/>
        </w:rPr>
        <w:t>+</w:t>
      </w:r>
      <w:r w:rsidR="008E39C2">
        <w:rPr>
          <w:noProof w:val="0"/>
          <w:color w:val="000000"/>
          <w:sz w:val="30"/>
          <w:szCs w:val="30"/>
        </w:rPr>
        <w:t xml:space="preserve"> </w:t>
      </w:r>
      <w:r w:rsidR="008E39C2" w:rsidRPr="008E39C2">
        <w:rPr>
          <w:noProof w:val="0"/>
          <w:color w:val="000000"/>
          <w:sz w:val="30"/>
          <w:szCs w:val="30"/>
        </w:rPr>
        <w:t xml:space="preserve">František a Božena </w:t>
      </w:r>
      <w:proofErr w:type="spellStart"/>
      <w:r w:rsidR="008E39C2" w:rsidRPr="008E39C2">
        <w:rPr>
          <w:noProof w:val="0"/>
          <w:color w:val="000000"/>
          <w:sz w:val="30"/>
          <w:szCs w:val="30"/>
        </w:rPr>
        <w:t>Justoví</w:t>
      </w:r>
      <w:proofErr w:type="spellEnd"/>
    </w:p>
    <w:p w14:paraId="2ED046B5" w14:textId="3B571256" w:rsidR="008E39C2" w:rsidRPr="008E39C2" w:rsidRDefault="00003835" w:rsidP="008E39C2">
      <w:pPr>
        <w:overflowPunct/>
        <w:autoSpaceDE/>
        <w:autoSpaceDN/>
        <w:adjustRightInd/>
        <w:rPr>
          <w:noProof w:val="0"/>
          <w:color w:val="000000"/>
          <w:sz w:val="30"/>
          <w:szCs w:val="30"/>
        </w:rPr>
      </w:pPr>
      <w:r w:rsidRPr="008E39C2">
        <w:rPr>
          <w:i/>
          <w:iCs/>
          <w:sz w:val="30"/>
          <w:szCs w:val="30"/>
        </w:rPr>
        <w:t>Nedeľa</w:t>
      </w:r>
      <w:r w:rsidRPr="008E39C2">
        <w:rPr>
          <w:sz w:val="30"/>
          <w:szCs w:val="30"/>
        </w:rPr>
        <w:t>:</w:t>
      </w:r>
      <w:r w:rsidRPr="008E39C2">
        <w:rPr>
          <w:sz w:val="30"/>
          <w:szCs w:val="30"/>
        </w:rPr>
        <w:tab/>
        <w:t xml:space="preserve">  9.00 h.</w:t>
      </w:r>
      <w:r w:rsidRPr="008E39C2">
        <w:rPr>
          <w:sz w:val="30"/>
          <w:szCs w:val="30"/>
        </w:rPr>
        <w:tab/>
      </w:r>
      <w:r w:rsidR="008E39C2" w:rsidRPr="008E39C2">
        <w:rPr>
          <w:noProof w:val="0"/>
          <w:color w:val="000000"/>
          <w:sz w:val="30"/>
          <w:szCs w:val="30"/>
        </w:rPr>
        <w:t>+</w:t>
      </w:r>
      <w:r w:rsidR="008E39C2">
        <w:rPr>
          <w:noProof w:val="0"/>
          <w:color w:val="000000"/>
          <w:sz w:val="30"/>
          <w:szCs w:val="30"/>
        </w:rPr>
        <w:t xml:space="preserve"> </w:t>
      </w:r>
      <w:r w:rsidR="008E39C2" w:rsidRPr="008E39C2">
        <w:rPr>
          <w:noProof w:val="0"/>
          <w:color w:val="000000"/>
          <w:sz w:val="30"/>
          <w:szCs w:val="30"/>
        </w:rPr>
        <w:t xml:space="preserve">Oľga Kostolná </w:t>
      </w:r>
      <w:r w:rsidR="008E39C2">
        <w:rPr>
          <w:noProof w:val="0"/>
          <w:color w:val="000000"/>
          <w:sz w:val="30"/>
          <w:szCs w:val="30"/>
        </w:rPr>
        <w:t>(</w:t>
      </w:r>
      <w:r w:rsidR="008E39C2" w:rsidRPr="008E39C2">
        <w:rPr>
          <w:noProof w:val="0"/>
          <w:color w:val="000000"/>
          <w:sz w:val="30"/>
          <w:szCs w:val="30"/>
        </w:rPr>
        <w:t>1. výročie</w:t>
      </w:r>
      <w:r w:rsidR="008E39C2">
        <w:rPr>
          <w:noProof w:val="0"/>
          <w:color w:val="000000"/>
          <w:sz w:val="30"/>
          <w:szCs w:val="30"/>
        </w:rPr>
        <w:t>)</w:t>
      </w:r>
    </w:p>
    <w:p w14:paraId="4C1B00EB" w14:textId="20A81553" w:rsidR="005B42E4" w:rsidRPr="008E39C2" w:rsidRDefault="005B42E4" w:rsidP="005B42E4">
      <w:pPr>
        <w:overflowPunct/>
        <w:autoSpaceDE/>
        <w:autoSpaceDN/>
        <w:adjustRightInd/>
        <w:ind w:left="708" w:firstLine="708"/>
        <w:rPr>
          <w:noProof w:val="0"/>
          <w:color w:val="000000"/>
          <w:sz w:val="30"/>
          <w:szCs w:val="30"/>
        </w:rPr>
      </w:pPr>
      <w:r w:rsidRPr="008E39C2">
        <w:rPr>
          <w:sz w:val="30"/>
          <w:szCs w:val="30"/>
        </w:rPr>
        <w:t>10.30 h.</w:t>
      </w:r>
      <w:r w:rsidRPr="008E39C2">
        <w:rPr>
          <w:sz w:val="30"/>
          <w:szCs w:val="30"/>
        </w:rPr>
        <w:tab/>
      </w:r>
      <w:r w:rsidRPr="008E39C2">
        <w:rPr>
          <w:noProof w:val="0"/>
          <w:color w:val="000000"/>
          <w:sz w:val="30"/>
          <w:szCs w:val="30"/>
        </w:rPr>
        <w:t>Na úmysel celebranta</w:t>
      </w:r>
    </w:p>
    <w:p w14:paraId="132B91EA" w14:textId="77777777" w:rsidR="00483AEC" w:rsidRPr="006544FE" w:rsidRDefault="00483AEC" w:rsidP="00483AEC">
      <w:pPr>
        <w:spacing w:before="120" w:after="60"/>
        <w:ind w:left="284" w:hanging="284"/>
        <w:jc w:val="both"/>
        <w:rPr>
          <w:sz w:val="30"/>
          <w:szCs w:val="30"/>
        </w:rPr>
      </w:pPr>
      <w:r w:rsidRPr="006544FE">
        <w:rPr>
          <w:color w:val="C00000"/>
          <w:sz w:val="30"/>
          <w:szCs w:val="30"/>
        </w:rPr>
        <w:sym w:font="Wingdings" w:char="F0A7"/>
      </w:r>
      <w:r w:rsidRPr="006544FE">
        <w:rPr>
          <w:color w:val="C00000"/>
          <w:sz w:val="30"/>
          <w:szCs w:val="30"/>
        </w:rPr>
        <w:t xml:space="preserve"> </w:t>
      </w:r>
      <w:r w:rsidRPr="006544FE">
        <w:rPr>
          <w:color w:val="C00000"/>
          <w:sz w:val="30"/>
          <w:szCs w:val="30"/>
        </w:rPr>
        <w:tab/>
      </w:r>
      <w:r w:rsidRPr="006544FE">
        <w:rPr>
          <w:b/>
          <w:bCs/>
          <w:sz w:val="30"/>
          <w:szCs w:val="30"/>
        </w:rPr>
        <w:t>Liturgický kalendár:</w:t>
      </w:r>
    </w:p>
    <w:p w14:paraId="09896FEA" w14:textId="77777777" w:rsidR="00483AEC" w:rsidRPr="007158B7" w:rsidRDefault="00483AEC" w:rsidP="00483AEC">
      <w:pPr>
        <w:ind w:left="284"/>
        <w:jc w:val="both"/>
        <w:rPr>
          <w:sz w:val="30"/>
          <w:szCs w:val="30"/>
        </w:rPr>
      </w:pPr>
      <w:r>
        <w:rPr>
          <w:i/>
          <w:iCs/>
          <w:sz w:val="30"/>
          <w:szCs w:val="30"/>
        </w:rPr>
        <w:t>Streda</w:t>
      </w:r>
      <w:r w:rsidRPr="000A724E">
        <w:rPr>
          <w:sz w:val="30"/>
          <w:szCs w:val="30"/>
        </w:rPr>
        <w:t xml:space="preserve">: </w:t>
      </w:r>
      <w:r>
        <w:rPr>
          <w:sz w:val="30"/>
          <w:szCs w:val="30"/>
        </w:rPr>
        <w:tab/>
        <w:t xml:space="preserve">  Sv. Kalixta I., pápeža a mučeníka</w:t>
      </w:r>
    </w:p>
    <w:p w14:paraId="7897166E" w14:textId="77777777" w:rsidR="00483AEC" w:rsidRPr="007158B7" w:rsidRDefault="00483AEC" w:rsidP="00483AEC">
      <w:pPr>
        <w:ind w:left="284"/>
        <w:jc w:val="both"/>
        <w:rPr>
          <w:sz w:val="30"/>
          <w:szCs w:val="30"/>
        </w:rPr>
      </w:pPr>
      <w:r>
        <w:rPr>
          <w:i/>
          <w:iCs/>
          <w:sz w:val="30"/>
          <w:szCs w:val="30"/>
        </w:rPr>
        <w:t>Štvrtok</w:t>
      </w:r>
      <w:r w:rsidRPr="000A724E">
        <w:rPr>
          <w:sz w:val="30"/>
          <w:szCs w:val="30"/>
        </w:rPr>
        <w:t xml:space="preserve">: </w:t>
      </w:r>
      <w:r>
        <w:rPr>
          <w:sz w:val="30"/>
          <w:szCs w:val="30"/>
        </w:rPr>
        <w:tab/>
        <w:t xml:space="preserve">  Sv. Terézie od Ježiša, panny a učiteľky Cirkvi</w:t>
      </w:r>
    </w:p>
    <w:p w14:paraId="57448387" w14:textId="77777777" w:rsidR="00483AEC" w:rsidRPr="007158B7" w:rsidRDefault="00483AEC" w:rsidP="00483AEC">
      <w:pPr>
        <w:ind w:left="284"/>
        <w:jc w:val="both"/>
        <w:rPr>
          <w:sz w:val="30"/>
          <w:szCs w:val="30"/>
        </w:rPr>
      </w:pPr>
      <w:r>
        <w:rPr>
          <w:i/>
          <w:iCs/>
          <w:sz w:val="30"/>
          <w:szCs w:val="30"/>
        </w:rPr>
        <w:t>Piatok</w:t>
      </w:r>
      <w:r w:rsidRPr="000A724E">
        <w:rPr>
          <w:sz w:val="30"/>
          <w:szCs w:val="30"/>
        </w:rPr>
        <w:t xml:space="preserve">: </w:t>
      </w:r>
      <w:r>
        <w:rPr>
          <w:sz w:val="30"/>
          <w:szCs w:val="30"/>
        </w:rPr>
        <w:tab/>
        <w:t xml:space="preserve">  Sv. Margity Márie Alacoque, panny</w:t>
      </w:r>
    </w:p>
    <w:p w14:paraId="7A76BEC3" w14:textId="77777777" w:rsidR="00483AEC" w:rsidRDefault="00483AEC" w:rsidP="00483AEC">
      <w:pPr>
        <w:ind w:left="284"/>
        <w:jc w:val="both"/>
        <w:rPr>
          <w:sz w:val="30"/>
          <w:szCs w:val="30"/>
        </w:rPr>
      </w:pPr>
      <w:r w:rsidRPr="00151756">
        <w:rPr>
          <w:i/>
          <w:iCs/>
          <w:sz w:val="30"/>
          <w:szCs w:val="30"/>
        </w:rPr>
        <w:t>Sobota</w:t>
      </w:r>
      <w:r w:rsidRPr="00151756">
        <w:rPr>
          <w:sz w:val="30"/>
          <w:szCs w:val="30"/>
        </w:rPr>
        <w:t xml:space="preserve">: </w:t>
      </w:r>
      <w:r w:rsidRPr="00151756">
        <w:rPr>
          <w:sz w:val="30"/>
          <w:szCs w:val="30"/>
        </w:rPr>
        <w:tab/>
      </w:r>
      <w:r>
        <w:rPr>
          <w:sz w:val="30"/>
          <w:szCs w:val="30"/>
        </w:rPr>
        <w:t xml:space="preserve">  Sv. Ignáca Antiochijského, biskupa a mučeníka</w:t>
      </w:r>
    </w:p>
    <w:p w14:paraId="38812E2F" w14:textId="77777777" w:rsidR="00483AEC" w:rsidRPr="007158B7" w:rsidRDefault="00483AEC" w:rsidP="00483AEC">
      <w:pPr>
        <w:spacing w:after="120"/>
        <w:ind w:left="284"/>
        <w:jc w:val="both"/>
        <w:rPr>
          <w:sz w:val="30"/>
          <w:szCs w:val="30"/>
        </w:rPr>
      </w:pPr>
      <w:r>
        <w:rPr>
          <w:i/>
          <w:iCs/>
          <w:sz w:val="30"/>
          <w:szCs w:val="30"/>
        </w:rPr>
        <w:t>Nedeľa</w:t>
      </w:r>
      <w:r w:rsidRPr="000A724E">
        <w:rPr>
          <w:sz w:val="30"/>
          <w:szCs w:val="30"/>
        </w:rPr>
        <w:t xml:space="preserve">: </w:t>
      </w:r>
      <w:r>
        <w:rPr>
          <w:sz w:val="30"/>
          <w:szCs w:val="30"/>
        </w:rPr>
        <w:tab/>
        <w:t xml:space="preserve">  29. nedeľa cez rok (MISIJNÁ NEDEĽA)</w:t>
      </w:r>
    </w:p>
    <w:p w14:paraId="7331D9DA" w14:textId="77777777" w:rsidR="00483AEC" w:rsidRPr="005500C3" w:rsidRDefault="00483AEC" w:rsidP="00483AEC">
      <w:pPr>
        <w:spacing w:after="60"/>
        <w:jc w:val="both"/>
        <w:rPr>
          <w:sz w:val="30"/>
          <w:szCs w:val="30"/>
        </w:rPr>
      </w:pPr>
      <w:r w:rsidRPr="006544FE">
        <w:rPr>
          <w:color w:val="C00000"/>
          <w:sz w:val="30"/>
          <w:szCs w:val="30"/>
        </w:rPr>
        <w:sym w:font="Wingdings" w:char="F0A7"/>
      </w:r>
      <w:r w:rsidRPr="006544FE">
        <w:rPr>
          <w:sz w:val="30"/>
          <w:szCs w:val="30"/>
        </w:rPr>
        <w:t> </w:t>
      </w:r>
      <w:r>
        <w:rPr>
          <w:sz w:val="30"/>
          <w:szCs w:val="30"/>
        </w:rPr>
        <w:t>Dovoľujeme si pripomenúť, že slovenskí biskupi až do odvolania veriacim udelili dišpenz (oslobodenie) od povinnej účasti na nedeľnej sv. omši. Súčasne rizikovým skupinám ľudí odporúčajú, aby počas tohto ohrozujúceho obdobia radšej sledovali bohoslužby prostredníctvom rádia a televízie.</w:t>
      </w:r>
    </w:p>
    <w:p w14:paraId="5A7F64F9" w14:textId="74D8698B" w:rsidR="00483AEC" w:rsidRDefault="00483AEC" w:rsidP="00483AEC">
      <w:pPr>
        <w:spacing w:after="60"/>
        <w:jc w:val="both"/>
        <w:rPr>
          <w:sz w:val="30"/>
          <w:szCs w:val="30"/>
        </w:rPr>
      </w:pPr>
      <w:r w:rsidRPr="006544FE">
        <w:rPr>
          <w:color w:val="C00000"/>
          <w:sz w:val="30"/>
          <w:szCs w:val="30"/>
        </w:rPr>
        <w:sym w:font="Wingdings" w:char="F0A7"/>
      </w:r>
      <w:r w:rsidRPr="009F2FA4">
        <w:rPr>
          <w:sz w:val="30"/>
          <w:szCs w:val="30"/>
        </w:rPr>
        <w:t> </w:t>
      </w:r>
      <w:r>
        <w:rPr>
          <w:sz w:val="30"/>
          <w:szCs w:val="30"/>
        </w:rPr>
        <w:t xml:space="preserve">Celodenná adorácia vo farskom kostole </w:t>
      </w:r>
      <w:r>
        <w:rPr>
          <w:sz w:val="30"/>
          <w:szCs w:val="30"/>
        </w:rPr>
        <w:t xml:space="preserve">v Topoľčanoch </w:t>
      </w:r>
      <w:r>
        <w:rPr>
          <w:sz w:val="30"/>
          <w:szCs w:val="30"/>
        </w:rPr>
        <w:t>vo štvrtok ostáva zachovaná</w:t>
      </w:r>
      <w:r>
        <w:rPr>
          <w:sz w:val="30"/>
          <w:szCs w:val="30"/>
        </w:rPr>
        <w:t xml:space="preserve"> a </w:t>
      </w:r>
      <w:r>
        <w:rPr>
          <w:sz w:val="30"/>
          <w:szCs w:val="30"/>
        </w:rPr>
        <w:t xml:space="preserve">rovnako </w:t>
      </w:r>
      <w:r>
        <w:rPr>
          <w:sz w:val="30"/>
          <w:szCs w:val="30"/>
        </w:rPr>
        <w:t xml:space="preserve">tam </w:t>
      </w:r>
      <w:r>
        <w:rPr>
          <w:sz w:val="30"/>
          <w:szCs w:val="30"/>
        </w:rPr>
        <w:t>v jednotlivé dni týždňa je kostol počas dňa otvorený.</w:t>
      </w:r>
    </w:p>
    <w:p w14:paraId="46FB339F" w14:textId="77777777" w:rsidR="00483AEC" w:rsidRDefault="00483AEC" w:rsidP="00483AEC">
      <w:pPr>
        <w:spacing w:before="40"/>
        <w:jc w:val="both"/>
        <w:rPr>
          <w:sz w:val="30"/>
          <w:szCs w:val="30"/>
        </w:rPr>
      </w:pPr>
      <w:r w:rsidRPr="009F2FA4">
        <w:rPr>
          <w:color w:val="C00000"/>
          <w:sz w:val="30"/>
          <w:szCs w:val="30"/>
        </w:rPr>
        <w:sym w:font="Wingdings" w:char="F0A7"/>
      </w:r>
      <w:r w:rsidRPr="009F2FA4">
        <w:rPr>
          <w:sz w:val="30"/>
          <w:szCs w:val="30"/>
        </w:rPr>
        <w:t> </w:t>
      </w:r>
      <w:r>
        <w:rPr>
          <w:sz w:val="30"/>
          <w:szCs w:val="30"/>
        </w:rPr>
        <w:t xml:space="preserve">Ďakujeme za ešte poskytnuté a venované milodary na opravu organa v Nemčiciach, ktoré po úhradách všetkých faktúr tentoraz použijeme na zriadenie elektroinštalácie k novému organovému ventilátoru, ktorý spolu s novými mechmi nebudú vo veži kostola, ale v miestnosti rovno za organom. Podobne z týchto milodarov kúpime novú špeciálnu lampu na osvetlenie nôt pre organistov a na zavedenie nového led-osvetlenia organových pedálov. </w:t>
      </w:r>
    </w:p>
    <w:p w14:paraId="64518A22" w14:textId="2DF83F3E" w:rsidR="00483AEC" w:rsidRPr="00D502EA" w:rsidRDefault="00483AEC" w:rsidP="00483AEC">
      <w:pPr>
        <w:spacing w:before="40"/>
        <w:jc w:val="both"/>
        <w:rPr>
          <w:noProof w:val="0"/>
          <w:sz w:val="30"/>
          <w:szCs w:val="30"/>
        </w:rPr>
      </w:pPr>
      <w:r w:rsidRPr="009F2FA4">
        <w:rPr>
          <w:color w:val="C00000"/>
          <w:sz w:val="30"/>
          <w:szCs w:val="30"/>
        </w:rPr>
        <w:sym w:font="Wingdings" w:char="F0A7"/>
      </w:r>
      <w:r w:rsidRPr="009F2FA4">
        <w:rPr>
          <w:sz w:val="30"/>
          <w:szCs w:val="30"/>
        </w:rPr>
        <w:t> </w:t>
      </w:r>
      <w:r>
        <w:rPr>
          <w:sz w:val="30"/>
          <w:szCs w:val="30"/>
        </w:rPr>
        <w:t xml:space="preserve">V tomto čase sa zvonček v kostole fyzicky nevyberá, ale kto pri sv. omši chce obetovať svoj zvončekový milodar, môže tak učiniť vhodením svojho príspevku do pokladničky, ktorá sa nachádza </w:t>
      </w:r>
      <w:r>
        <w:rPr>
          <w:sz w:val="30"/>
          <w:szCs w:val="30"/>
        </w:rPr>
        <w:t>pri východe z kostola</w:t>
      </w:r>
      <w:r>
        <w:rPr>
          <w:sz w:val="30"/>
          <w:szCs w:val="30"/>
        </w:rPr>
        <w:t xml:space="preserve">. Obdobne budúca nedeľa 18.10. je </w:t>
      </w:r>
      <w:r w:rsidRPr="002664E4">
        <w:rPr>
          <w:i/>
          <w:iCs/>
          <w:sz w:val="30"/>
          <w:szCs w:val="30"/>
        </w:rPr>
        <w:t>Misijnou nedeľou</w:t>
      </w:r>
      <w:r>
        <w:rPr>
          <w:sz w:val="30"/>
          <w:szCs w:val="30"/>
        </w:rPr>
        <w:t>. Kto by o týždeň v nedeľu chcel podporiť misie, môže tak spraviť podobným spôsobom. Všetkým dobrodincom a podporovateľom úprimne ďakujeme a vyjadrujeme srdečné Pán Boh zaplať a odmeň!</w:t>
      </w:r>
    </w:p>
    <w:p w14:paraId="0665519B" w14:textId="2E8A8560" w:rsidR="007139E0" w:rsidRDefault="007139E0" w:rsidP="00483AEC">
      <w:pPr>
        <w:spacing w:before="120" w:after="60"/>
        <w:ind w:left="284" w:hanging="284"/>
        <w:jc w:val="both"/>
        <w:rPr>
          <w:noProof w:val="0"/>
          <w:sz w:val="30"/>
          <w:szCs w:val="30"/>
        </w:rPr>
      </w:pPr>
    </w:p>
    <w:sectPr w:rsidR="007139E0" w:rsidSect="00E80C82">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261">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6B"/>
    <w:rsid w:val="000010DC"/>
    <w:rsid w:val="00003835"/>
    <w:rsid w:val="0001059B"/>
    <w:rsid w:val="00012AED"/>
    <w:rsid w:val="00013521"/>
    <w:rsid w:val="00013FF9"/>
    <w:rsid w:val="00015920"/>
    <w:rsid w:val="0002016E"/>
    <w:rsid w:val="00023880"/>
    <w:rsid w:val="000317A1"/>
    <w:rsid w:val="00031EEC"/>
    <w:rsid w:val="000373DF"/>
    <w:rsid w:val="00040287"/>
    <w:rsid w:val="0004133D"/>
    <w:rsid w:val="00042446"/>
    <w:rsid w:val="000436E4"/>
    <w:rsid w:val="0005116A"/>
    <w:rsid w:val="00056DA5"/>
    <w:rsid w:val="00061010"/>
    <w:rsid w:val="00063FF5"/>
    <w:rsid w:val="00077AC1"/>
    <w:rsid w:val="00077AEF"/>
    <w:rsid w:val="00080FBF"/>
    <w:rsid w:val="000832F3"/>
    <w:rsid w:val="0008643B"/>
    <w:rsid w:val="00086A6B"/>
    <w:rsid w:val="000876B5"/>
    <w:rsid w:val="000A37AE"/>
    <w:rsid w:val="000B2212"/>
    <w:rsid w:val="000B2674"/>
    <w:rsid w:val="000B4063"/>
    <w:rsid w:val="000C0789"/>
    <w:rsid w:val="000C2569"/>
    <w:rsid w:val="000C6D7B"/>
    <w:rsid w:val="000D0DF6"/>
    <w:rsid w:val="000D1BD8"/>
    <w:rsid w:val="000E263F"/>
    <w:rsid w:val="000E77DE"/>
    <w:rsid w:val="000E7A1F"/>
    <w:rsid w:val="000E7EB7"/>
    <w:rsid w:val="000E7F5E"/>
    <w:rsid w:val="000F3B5F"/>
    <w:rsid w:val="000F770E"/>
    <w:rsid w:val="00100C38"/>
    <w:rsid w:val="00107CE3"/>
    <w:rsid w:val="00110E81"/>
    <w:rsid w:val="00115BFC"/>
    <w:rsid w:val="00115D08"/>
    <w:rsid w:val="00117A24"/>
    <w:rsid w:val="001227E0"/>
    <w:rsid w:val="00124842"/>
    <w:rsid w:val="00126069"/>
    <w:rsid w:val="001301AD"/>
    <w:rsid w:val="00130A00"/>
    <w:rsid w:val="001409DF"/>
    <w:rsid w:val="00141794"/>
    <w:rsid w:val="00143791"/>
    <w:rsid w:val="0014499A"/>
    <w:rsid w:val="00146882"/>
    <w:rsid w:val="0015264C"/>
    <w:rsid w:val="00160DAD"/>
    <w:rsid w:val="00160E26"/>
    <w:rsid w:val="0016322D"/>
    <w:rsid w:val="00174F7D"/>
    <w:rsid w:val="00191283"/>
    <w:rsid w:val="001920B1"/>
    <w:rsid w:val="0019370D"/>
    <w:rsid w:val="00193DC9"/>
    <w:rsid w:val="00194881"/>
    <w:rsid w:val="00194C01"/>
    <w:rsid w:val="001964C4"/>
    <w:rsid w:val="001977BF"/>
    <w:rsid w:val="00197963"/>
    <w:rsid w:val="001A1B59"/>
    <w:rsid w:val="001B4F05"/>
    <w:rsid w:val="001B5433"/>
    <w:rsid w:val="001C3FFF"/>
    <w:rsid w:val="001D3117"/>
    <w:rsid w:val="001D5A44"/>
    <w:rsid w:val="001E0571"/>
    <w:rsid w:val="001E4477"/>
    <w:rsid w:val="001E60AF"/>
    <w:rsid w:val="002017BC"/>
    <w:rsid w:val="00202440"/>
    <w:rsid w:val="00204888"/>
    <w:rsid w:val="002111DB"/>
    <w:rsid w:val="0021202C"/>
    <w:rsid w:val="00214DCB"/>
    <w:rsid w:val="00214FB1"/>
    <w:rsid w:val="00215919"/>
    <w:rsid w:val="00217635"/>
    <w:rsid w:val="002208EC"/>
    <w:rsid w:val="00225170"/>
    <w:rsid w:val="0022574E"/>
    <w:rsid w:val="00226C6F"/>
    <w:rsid w:val="00232D64"/>
    <w:rsid w:val="00232F47"/>
    <w:rsid w:val="00233500"/>
    <w:rsid w:val="00233E29"/>
    <w:rsid w:val="0023750B"/>
    <w:rsid w:val="00250F58"/>
    <w:rsid w:val="00253470"/>
    <w:rsid w:val="00253A0A"/>
    <w:rsid w:val="002611C4"/>
    <w:rsid w:val="00262B5A"/>
    <w:rsid w:val="00271170"/>
    <w:rsid w:val="0028609D"/>
    <w:rsid w:val="002967D5"/>
    <w:rsid w:val="002A0A3D"/>
    <w:rsid w:val="002A6C41"/>
    <w:rsid w:val="002C0001"/>
    <w:rsid w:val="002C335E"/>
    <w:rsid w:val="002D7466"/>
    <w:rsid w:val="002F005B"/>
    <w:rsid w:val="002F20EF"/>
    <w:rsid w:val="0030081A"/>
    <w:rsid w:val="00303C7E"/>
    <w:rsid w:val="00304565"/>
    <w:rsid w:val="00310242"/>
    <w:rsid w:val="00312B55"/>
    <w:rsid w:val="0031303F"/>
    <w:rsid w:val="003150B5"/>
    <w:rsid w:val="00317DFD"/>
    <w:rsid w:val="00323262"/>
    <w:rsid w:val="00335D75"/>
    <w:rsid w:val="003375ED"/>
    <w:rsid w:val="003406F3"/>
    <w:rsid w:val="00346963"/>
    <w:rsid w:val="00353F91"/>
    <w:rsid w:val="00363F33"/>
    <w:rsid w:val="003672EE"/>
    <w:rsid w:val="00371B49"/>
    <w:rsid w:val="003772EA"/>
    <w:rsid w:val="00381F65"/>
    <w:rsid w:val="0038696D"/>
    <w:rsid w:val="003878EF"/>
    <w:rsid w:val="00395AD1"/>
    <w:rsid w:val="003A1A81"/>
    <w:rsid w:val="003A295C"/>
    <w:rsid w:val="003A43E4"/>
    <w:rsid w:val="003B0E84"/>
    <w:rsid w:val="003B27FE"/>
    <w:rsid w:val="003B47B2"/>
    <w:rsid w:val="003C348E"/>
    <w:rsid w:val="003C34E2"/>
    <w:rsid w:val="003C64AD"/>
    <w:rsid w:val="003D07C3"/>
    <w:rsid w:val="003D1F13"/>
    <w:rsid w:val="003D3232"/>
    <w:rsid w:val="003D3D3C"/>
    <w:rsid w:val="003D42BA"/>
    <w:rsid w:val="003D7927"/>
    <w:rsid w:val="003D7E83"/>
    <w:rsid w:val="003D7F85"/>
    <w:rsid w:val="003E3209"/>
    <w:rsid w:val="003F5B31"/>
    <w:rsid w:val="00401772"/>
    <w:rsid w:val="00402E3B"/>
    <w:rsid w:val="00407997"/>
    <w:rsid w:val="004102CD"/>
    <w:rsid w:val="004145CC"/>
    <w:rsid w:val="0042253A"/>
    <w:rsid w:val="00422D9D"/>
    <w:rsid w:val="004258C5"/>
    <w:rsid w:val="00427493"/>
    <w:rsid w:val="004300BC"/>
    <w:rsid w:val="004338D2"/>
    <w:rsid w:val="00443236"/>
    <w:rsid w:val="004444FD"/>
    <w:rsid w:val="00451D51"/>
    <w:rsid w:val="0047130B"/>
    <w:rsid w:val="00471B6A"/>
    <w:rsid w:val="00473E2E"/>
    <w:rsid w:val="00474009"/>
    <w:rsid w:val="00476E38"/>
    <w:rsid w:val="00483AEC"/>
    <w:rsid w:val="0048406E"/>
    <w:rsid w:val="0048792D"/>
    <w:rsid w:val="00495A06"/>
    <w:rsid w:val="00495EE8"/>
    <w:rsid w:val="00496D11"/>
    <w:rsid w:val="00496F9D"/>
    <w:rsid w:val="004A0570"/>
    <w:rsid w:val="004A6B93"/>
    <w:rsid w:val="004B18E6"/>
    <w:rsid w:val="004B1D3B"/>
    <w:rsid w:val="004B43CD"/>
    <w:rsid w:val="004B48FF"/>
    <w:rsid w:val="004B5F44"/>
    <w:rsid w:val="004B7430"/>
    <w:rsid w:val="004C3282"/>
    <w:rsid w:val="004D038A"/>
    <w:rsid w:val="004D3D01"/>
    <w:rsid w:val="004E1303"/>
    <w:rsid w:val="004E1373"/>
    <w:rsid w:val="004E1FD9"/>
    <w:rsid w:val="004E6182"/>
    <w:rsid w:val="004E6B7F"/>
    <w:rsid w:val="004E7DC0"/>
    <w:rsid w:val="004F1B6F"/>
    <w:rsid w:val="005022A2"/>
    <w:rsid w:val="00504E0F"/>
    <w:rsid w:val="00505D26"/>
    <w:rsid w:val="005218DC"/>
    <w:rsid w:val="005221BC"/>
    <w:rsid w:val="00533E79"/>
    <w:rsid w:val="00534B5F"/>
    <w:rsid w:val="0053587E"/>
    <w:rsid w:val="00535E19"/>
    <w:rsid w:val="0054142F"/>
    <w:rsid w:val="00541DEE"/>
    <w:rsid w:val="00543198"/>
    <w:rsid w:val="005654DE"/>
    <w:rsid w:val="00567881"/>
    <w:rsid w:val="00567E64"/>
    <w:rsid w:val="00572220"/>
    <w:rsid w:val="0057258D"/>
    <w:rsid w:val="00573E7D"/>
    <w:rsid w:val="0059081E"/>
    <w:rsid w:val="00591E52"/>
    <w:rsid w:val="005A106D"/>
    <w:rsid w:val="005A6D75"/>
    <w:rsid w:val="005B1F25"/>
    <w:rsid w:val="005B42E4"/>
    <w:rsid w:val="005B6B0A"/>
    <w:rsid w:val="005C41DF"/>
    <w:rsid w:val="005D14DC"/>
    <w:rsid w:val="005D5ED2"/>
    <w:rsid w:val="005D5F13"/>
    <w:rsid w:val="005E3B96"/>
    <w:rsid w:val="005E66CD"/>
    <w:rsid w:val="005E68F5"/>
    <w:rsid w:val="005F0936"/>
    <w:rsid w:val="005F3DB4"/>
    <w:rsid w:val="005F4EEB"/>
    <w:rsid w:val="00605324"/>
    <w:rsid w:val="00605AEA"/>
    <w:rsid w:val="00605D37"/>
    <w:rsid w:val="006070DC"/>
    <w:rsid w:val="00613950"/>
    <w:rsid w:val="0061445B"/>
    <w:rsid w:val="006323E0"/>
    <w:rsid w:val="00647AD8"/>
    <w:rsid w:val="006544FE"/>
    <w:rsid w:val="006551DE"/>
    <w:rsid w:val="00656AFC"/>
    <w:rsid w:val="00660DBE"/>
    <w:rsid w:val="00661082"/>
    <w:rsid w:val="006660FF"/>
    <w:rsid w:val="0067539C"/>
    <w:rsid w:val="00676BC8"/>
    <w:rsid w:val="006828AD"/>
    <w:rsid w:val="006844C4"/>
    <w:rsid w:val="00691201"/>
    <w:rsid w:val="0069183F"/>
    <w:rsid w:val="00692D55"/>
    <w:rsid w:val="00695897"/>
    <w:rsid w:val="006971C3"/>
    <w:rsid w:val="006A1CA5"/>
    <w:rsid w:val="006A4105"/>
    <w:rsid w:val="006A5150"/>
    <w:rsid w:val="006B2F2E"/>
    <w:rsid w:val="006C771A"/>
    <w:rsid w:val="006D5D1F"/>
    <w:rsid w:val="006D6D13"/>
    <w:rsid w:val="006E1106"/>
    <w:rsid w:val="006F347F"/>
    <w:rsid w:val="006F3BD7"/>
    <w:rsid w:val="006F7E0A"/>
    <w:rsid w:val="00702D69"/>
    <w:rsid w:val="00704281"/>
    <w:rsid w:val="0070789D"/>
    <w:rsid w:val="007139DA"/>
    <w:rsid w:val="007139E0"/>
    <w:rsid w:val="00717629"/>
    <w:rsid w:val="007217D9"/>
    <w:rsid w:val="00734200"/>
    <w:rsid w:val="007472C6"/>
    <w:rsid w:val="007561D3"/>
    <w:rsid w:val="00757AA7"/>
    <w:rsid w:val="007601EF"/>
    <w:rsid w:val="00764B30"/>
    <w:rsid w:val="007749BF"/>
    <w:rsid w:val="0078052A"/>
    <w:rsid w:val="00783F62"/>
    <w:rsid w:val="0078535D"/>
    <w:rsid w:val="00786329"/>
    <w:rsid w:val="007874D4"/>
    <w:rsid w:val="00790D4D"/>
    <w:rsid w:val="007922F2"/>
    <w:rsid w:val="007943F8"/>
    <w:rsid w:val="007A264B"/>
    <w:rsid w:val="007A368F"/>
    <w:rsid w:val="007B5946"/>
    <w:rsid w:val="007B5F4E"/>
    <w:rsid w:val="007B7904"/>
    <w:rsid w:val="007C152E"/>
    <w:rsid w:val="007C4378"/>
    <w:rsid w:val="007C7466"/>
    <w:rsid w:val="007D351C"/>
    <w:rsid w:val="007D5ED3"/>
    <w:rsid w:val="007E3104"/>
    <w:rsid w:val="007E4646"/>
    <w:rsid w:val="007E6001"/>
    <w:rsid w:val="007E6369"/>
    <w:rsid w:val="007E7435"/>
    <w:rsid w:val="007F4926"/>
    <w:rsid w:val="00800399"/>
    <w:rsid w:val="00812AAA"/>
    <w:rsid w:val="008143F0"/>
    <w:rsid w:val="00825A72"/>
    <w:rsid w:val="00827149"/>
    <w:rsid w:val="00833084"/>
    <w:rsid w:val="008361F8"/>
    <w:rsid w:val="008408FE"/>
    <w:rsid w:val="00844508"/>
    <w:rsid w:val="008452E4"/>
    <w:rsid w:val="00854106"/>
    <w:rsid w:val="00863434"/>
    <w:rsid w:val="008649AA"/>
    <w:rsid w:val="00866071"/>
    <w:rsid w:val="00870F4B"/>
    <w:rsid w:val="00872620"/>
    <w:rsid w:val="00885C26"/>
    <w:rsid w:val="008977CF"/>
    <w:rsid w:val="008A09AD"/>
    <w:rsid w:val="008A2311"/>
    <w:rsid w:val="008A6E72"/>
    <w:rsid w:val="008B0261"/>
    <w:rsid w:val="008B3A98"/>
    <w:rsid w:val="008B3F88"/>
    <w:rsid w:val="008C71EF"/>
    <w:rsid w:val="008D1B4B"/>
    <w:rsid w:val="008D479B"/>
    <w:rsid w:val="008E1262"/>
    <w:rsid w:val="008E26A4"/>
    <w:rsid w:val="008E327C"/>
    <w:rsid w:val="008E3693"/>
    <w:rsid w:val="008E39C2"/>
    <w:rsid w:val="008E4959"/>
    <w:rsid w:val="008E7708"/>
    <w:rsid w:val="008E7A86"/>
    <w:rsid w:val="008F49A2"/>
    <w:rsid w:val="008F64D8"/>
    <w:rsid w:val="008F7F48"/>
    <w:rsid w:val="00900F96"/>
    <w:rsid w:val="00904A32"/>
    <w:rsid w:val="009219DA"/>
    <w:rsid w:val="009263DF"/>
    <w:rsid w:val="00927563"/>
    <w:rsid w:val="00933774"/>
    <w:rsid w:val="009339A7"/>
    <w:rsid w:val="009348EE"/>
    <w:rsid w:val="00942218"/>
    <w:rsid w:val="00945D3C"/>
    <w:rsid w:val="009639CD"/>
    <w:rsid w:val="00971B0A"/>
    <w:rsid w:val="00976D94"/>
    <w:rsid w:val="00977010"/>
    <w:rsid w:val="009810C3"/>
    <w:rsid w:val="00984C5B"/>
    <w:rsid w:val="00994E60"/>
    <w:rsid w:val="00997438"/>
    <w:rsid w:val="009A6772"/>
    <w:rsid w:val="009A7F5F"/>
    <w:rsid w:val="009B02C8"/>
    <w:rsid w:val="009B1520"/>
    <w:rsid w:val="009C035C"/>
    <w:rsid w:val="009C0C2B"/>
    <w:rsid w:val="009C1C33"/>
    <w:rsid w:val="009C32BB"/>
    <w:rsid w:val="009C7E93"/>
    <w:rsid w:val="009C7F6D"/>
    <w:rsid w:val="009D1D12"/>
    <w:rsid w:val="009D3893"/>
    <w:rsid w:val="009D54E3"/>
    <w:rsid w:val="009D6735"/>
    <w:rsid w:val="009E1784"/>
    <w:rsid w:val="009E40EC"/>
    <w:rsid w:val="009F714C"/>
    <w:rsid w:val="00A0346D"/>
    <w:rsid w:val="00A039AE"/>
    <w:rsid w:val="00A11774"/>
    <w:rsid w:val="00A12E25"/>
    <w:rsid w:val="00A1308E"/>
    <w:rsid w:val="00A156D4"/>
    <w:rsid w:val="00A21001"/>
    <w:rsid w:val="00A225A8"/>
    <w:rsid w:val="00A22FB8"/>
    <w:rsid w:val="00A251AC"/>
    <w:rsid w:val="00A25F97"/>
    <w:rsid w:val="00A6207C"/>
    <w:rsid w:val="00A74794"/>
    <w:rsid w:val="00A7782C"/>
    <w:rsid w:val="00A9475B"/>
    <w:rsid w:val="00A97771"/>
    <w:rsid w:val="00AA07E6"/>
    <w:rsid w:val="00AA635D"/>
    <w:rsid w:val="00AA6708"/>
    <w:rsid w:val="00AB076B"/>
    <w:rsid w:val="00AC2785"/>
    <w:rsid w:val="00AC413A"/>
    <w:rsid w:val="00AC4288"/>
    <w:rsid w:val="00AC479B"/>
    <w:rsid w:val="00AC6BC5"/>
    <w:rsid w:val="00AC7165"/>
    <w:rsid w:val="00AD02B7"/>
    <w:rsid w:val="00AD0543"/>
    <w:rsid w:val="00AD09C9"/>
    <w:rsid w:val="00AE0AC3"/>
    <w:rsid w:val="00AE1D1A"/>
    <w:rsid w:val="00AF18AE"/>
    <w:rsid w:val="00AF2C9B"/>
    <w:rsid w:val="00AF2CCA"/>
    <w:rsid w:val="00AF5B1A"/>
    <w:rsid w:val="00B12CF9"/>
    <w:rsid w:val="00B218DF"/>
    <w:rsid w:val="00B25796"/>
    <w:rsid w:val="00B25E84"/>
    <w:rsid w:val="00B268D7"/>
    <w:rsid w:val="00B33712"/>
    <w:rsid w:val="00B404D1"/>
    <w:rsid w:val="00B40DD5"/>
    <w:rsid w:val="00B46267"/>
    <w:rsid w:val="00B50154"/>
    <w:rsid w:val="00B508B2"/>
    <w:rsid w:val="00B51784"/>
    <w:rsid w:val="00B5276C"/>
    <w:rsid w:val="00B56005"/>
    <w:rsid w:val="00B6609D"/>
    <w:rsid w:val="00B7654D"/>
    <w:rsid w:val="00B83222"/>
    <w:rsid w:val="00B861C9"/>
    <w:rsid w:val="00B906CE"/>
    <w:rsid w:val="00B91EA0"/>
    <w:rsid w:val="00B93A10"/>
    <w:rsid w:val="00B95DFF"/>
    <w:rsid w:val="00BA6E2B"/>
    <w:rsid w:val="00BA7F7C"/>
    <w:rsid w:val="00BC186A"/>
    <w:rsid w:val="00BC5689"/>
    <w:rsid w:val="00BD2AC4"/>
    <w:rsid w:val="00BD429D"/>
    <w:rsid w:val="00BE21FE"/>
    <w:rsid w:val="00BE354C"/>
    <w:rsid w:val="00BE55C8"/>
    <w:rsid w:val="00BF0FCD"/>
    <w:rsid w:val="00C001EE"/>
    <w:rsid w:val="00C0172F"/>
    <w:rsid w:val="00C05308"/>
    <w:rsid w:val="00C06CDD"/>
    <w:rsid w:val="00C12858"/>
    <w:rsid w:val="00C17A4D"/>
    <w:rsid w:val="00C22DE5"/>
    <w:rsid w:val="00C2451E"/>
    <w:rsid w:val="00C25DD8"/>
    <w:rsid w:val="00C26979"/>
    <w:rsid w:val="00C27CEB"/>
    <w:rsid w:val="00C343E0"/>
    <w:rsid w:val="00C34C93"/>
    <w:rsid w:val="00C44483"/>
    <w:rsid w:val="00C5510F"/>
    <w:rsid w:val="00C6279E"/>
    <w:rsid w:val="00C63732"/>
    <w:rsid w:val="00C641DD"/>
    <w:rsid w:val="00C66340"/>
    <w:rsid w:val="00C67407"/>
    <w:rsid w:val="00C675B2"/>
    <w:rsid w:val="00C72C85"/>
    <w:rsid w:val="00C730F1"/>
    <w:rsid w:val="00C74816"/>
    <w:rsid w:val="00C75AA8"/>
    <w:rsid w:val="00C7651D"/>
    <w:rsid w:val="00C778E9"/>
    <w:rsid w:val="00C801BE"/>
    <w:rsid w:val="00C8029C"/>
    <w:rsid w:val="00C863F8"/>
    <w:rsid w:val="00C90931"/>
    <w:rsid w:val="00CA23A4"/>
    <w:rsid w:val="00CA7A5F"/>
    <w:rsid w:val="00CA7DF9"/>
    <w:rsid w:val="00CB2E26"/>
    <w:rsid w:val="00CC4EB4"/>
    <w:rsid w:val="00CD31DD"/>
    <w:rsid w:val="00CD39BB"/>
    <w:rsid w:val="00CD4FCA"/>
    <w:rsid w:val="00CD5586"/>
    <w:rsid w:val="00CE4FFB"/>
    <w:rsid w:val="00CE745D"/>
    <w:rsid w:val="00CF019D"/>
    <w:rsid w:val="00CF22C3"/>
    <w:rsid w:val="00CF5B59"/>
    <w:rsid w:val="00CF6CB5"/>
    <w:rsid w:val="00D01896"/>
    <w:rsid w:val="00D05699"/>
    <w:rsid w:val="00D0638C"/>
    <w:rsid w:val="00D12BA8"/>
    <w:rsid w:val="00D12D21"/>
    <w:rsid w:val="00D16CC1"/>
    <w:rsid w:val="00D17C4A"/>
    <w:rsid w:val="00D20BE8"/>
    <w:rsid w:val="00D20F31"/>
    <w:rsid w:val="00D235A9"/>
    <w:rsid w:val="00D24650"/>
    <w:rsid w:val="00D432A4"/>
    <w:rsid w:val="00D44804"/>
    <w:rsid w:val="00D46CDF"/>
    <w:rsid w:val="00D471F5"/>
    <w:rsid w:val="00D479BF"/>
    <w:rsid w:val="00D47C32"/>
    <w:rsid w:val="00D5109A"/>
    <w:rsid w:val="00D56E8F"/>
    <w:rsid w:val="00D630C1"/>
    <w:rsid w:val="00D639BF"/>
    <w:rsid w:val="00D64A5E"/>
    <w:rsid w:val="00D66265"/>
    <w:rsid w:val="00D6784C"/>
    <w:rsid w:val="00D74F7A"/>
    <w:rsid w:val="00D7563D"/>
    <w:rsid w:val="00D7685E"/>
    <w:rsid w:val="00D84480"/>
    <w:rsid w:val="00D848F9"/>
    <w:rsid w:val="00D85121"/>
    <w:rsid w:val="00D86FC3"/>
    <w:rsid w:val="00D92DC1"/>
    <w:rsid w:val="00D938E3"/>
    <w:rsid w:val="00D949FA"/>
    <w:rsid w:val="00DB1AAB"/>
    <w:rsid w:val="00DB4517"/>
    <w:rsid w:val="00DC1AF4"/>
    <w:rsid w:val="00DD14F1"/>
    <w:rsid w:val="00DD314E"/>
    <w:rsid w:val="00DD3AB6"/>
    <w:rsid w:val="00DD41E5"/>
    <w:rsid w:val="00DD43A6"/>
    <w:rsid w:val="00DD69B4"/>
    <w:rsid w:val="00DE4058"/>
    <w:rsid w:val="00DE50B4"/>
    <w:rsid w:val="00DE542F"/>
    <w:rsid w:val="00DF0B16"/>
    <w:rsid w:val="00DF11D2"/>
    <w:rsid w:val="00DF313C"/>
    <w:rsid w:val="00DF4BC2"/>
    <w:rsid w:val="00E02E43"/>
    <w:rsid w:val="00E0586F"/>
    <w:rsid w:val="00E16603"/>
    <w:rsid w:val="00E174C2"/>
    <w:rsid w:val="00E17F9E"/>
    <w:rsid w:val="00E20405"/>
    <w:rsid w:val="00E27C33"/>
    <w:rsid w:val="00E35505"/>
    <w:rsid w:val="00E378B5"/>
    <w:rsid w:val="00E37A5A"/>
    <w:rsid w:val="00E4143E"/>
    <w:rsid w:val="00E42556"/>
    <w:rsid w:val="00E4403D"/>
    <w:rsid w:val="00E44CA3"/>
    <w:rsid w:val="00E45B5A"/>
    <w:rsid w:val="00E51D8A"/>
    <w:rsid w:val="00E560C6"/>
    <w:rsid w:val="00E6061F"/>
    <w:rsid w:val="00E70000"/>
    <w:rsid w:val="00E7008B"/>
    <w:rsid w:val="00E71DE2"/>
    <w:rsid w:val="00E73919"/>
    <w:rsid w:val="00E759BB"/>
    <w:rsid w:val="00E80C82"/>
    <w:rsid w:val="00E91CA8"/>
    <w:rsid w:val="00E924C9"/>
    <w:rsid w:val="00E94CF6"/>
    <w:rsid w:val="00EA016B"/>
    <w:rsid w:val="00EA44FB"/>
    <w:rsid w:val="00EA7655"/>
    <w:rsid w:val="00ED326C"/>
    <w:rsid w:val="00ED4D18"/>
    <w:rsid w:val="00ED79D5"/>
    <w:rsid w:val="00EE0664"/>
    <w:rsid w:val="00EE2EC1"/>
    <w:rsid w:val="00EE6265"/>
    <w:rsid w:val="00EE7583"/>
    <w:rsid w:val="00EE7D3D"/>
    <w:rsid w:val="00F00FD1"/>
    <w:rsid w:val="00F12FF5"/>
    <w:rsid w:val="00F13BC0"/>
    <w:rsid w:val="00F173D2"/>
    <w:rsid w:val="00F231F6"/>
    <w:rsid w:val="00F2445D"/>
    <w:rsid w:val="00F26531"/>
    <w:rsid w:val="00F30550"/>
    <w:rsid w:val="00F41359"/>
    <w:rsid w:val="00F427B9"/>
    <w:rsid w:val="00F439AD"/>
    <w:rsid w:val="00F43B7C"/>
    <w:rsid w:val="00F43C23"/>
    <w:rsid w:val="00F5475C"/>
    <w:rsid w:val="00F63E79"/>
    <w:rsid w:val="00F75FA2"/>
    <w:rsid w:val="00F8694D"/>
    <w:rsid w:val="00F916F2"/>
    <w:rsid w:val="00F957A5"/>
    <w:rsid w:val="00FA14E1"/>
    <w:rsid w:val="00FA34FF"/>
    <w:rsid w:val="00FC5091"/>
    <w:rsid w:val="00FC77D1"/>
    <w:rsid w:val="00FD0354"/>
    <w:rsid w:val="00FE08C9"/>
    <w:rsid w:val="00FE460B"/>
    <w:rsid w:val="00FF0857"/>
    <w:rsid w:val="00FF2804"/>
    <w:rsid w:val="00FF77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D9A55E"/>
  <w14:defaultImageDpi w14:val="300"/>
  <w15:chartTrackingRefBased/>
  <w15:docId w15:val="{E0787DA8-8AB7-4197-97EC-ECE3EA75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AB076B"/>
    <w:pPr>
      <w:overflowPunct w:val="0"/>
      <w:autoSpaceDE w:val="0"/>
      <w:autoSpaceDN w:val="0"/>
      <w:adjustRightInd w:val="0"/>
    </w:pPr>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latext1">
    <w:name w:val="clatext1"/>
    <w:rsid w:val="00AB076B"/>
    <w:rPr>
      <w:rFonts w:ascii="Arial" w:hAnsi="Arial" w:cs="Arial" w:hint="default"/>
      <w:b w:val="0"/>
      <w:bCs w:val="0"/>
      <w:color w:val="000000"/>
      <w:sz w:val="17"/>
      <w:szCs w:val="17"/>
    </w:rPr>
  </w:style>
  <w:style w:type="table" w:styleId="Mriekatabuky">
    <w:name w:val="Table Grid"/>
    <w:basedOn w:val="Normlnatabuka"/>
    <w:rsid w:val="00AB07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812AAA"/>
    <w:rPr>
      <w:rFonts w:ascii="Tahoma" w:hAnsi="Tahoma" w:cs="Tahoma"/>
      <w:sz w:val="16"/>
      <w:szCs w:val="16"/>
    </w:rPr>
  </w:style>
  <w:style w:type="paragraph" w:customStyle="1" w:styleId="Bezriadkovania1">
    <w:name w:val="Bez riadkovania1"/>
    <w:rsid w:val="00451D51"/>
    <w:rPr>
      <w:rFonts w:ascii="Calibri" w:hAnsi="Calibri"/>
      <w:sz w:val="22"/>
      <w:szCs w:val="22"/>
      <w:lang w:eastAsia="en-US"/>
    </w:rPr>
  </w:style>
  <w:style w:type="character" w:styleId="Hypertextovprepojenie">
    <w:name w:val="Hyperlink"/>
    <w:rsid w:val="0016322D"/>
    <w:rPr>
      <w:color w:val="0563C1"/>
      <w:u w:val="single"/>
    </w:rPr>
  </w:style>
  <w:style w:type="character" w:styleId="Nevyrieenzmienka">
    <w:name w:val="Unresolved Mention"/>
    <w:uiPriority w:val="99"/>
    <w:semiHidden/>
    <w:unhideWhenUsed/>
    <w:rsid w:val="0016322D"/>
    <w:rPr>
      <w:color w:val="605E5C"/>
      <w:shd w:val="clear" w:color="auto" w:fill="E1DFDD"/>
    </w:rPr>
  </w:style>
  <w:style w:type="paragraph" w:styleId="Normlnywebov">
    <w:name w:val="Normal (Web)"/>
    <w:basedOn w:val="Normlny"/>
    <w:uiPriority w:val="99"/>
    <w:unhideWhenUsed/>
    <w:rsid w:val="00B7654D"/>
    <w:pPr>
      <w:overflowPunct/>
      <w:autoSpaceDE/>
      <w:autoSpaceDN/>
      <w:adjustRightInd/>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172">
      <w:bodyDiv w:val="1"/>
      <w:marLeft w:val="0"/>
      <w:marRight w:val="0"/>
      <w:marTop w:val="0"/>
      <w:marBottom w:val="0"/>
      <w:divBdr>
        <w:top w:val="none" w:sz="0" w:space="0" w:color="auto"/>
        <w:left w:val="none" w:sz="0" w:space="0" w:color="auto"/>
        <w:bottom w:val="none" w:sz="0" w:space="0" w:color="auto"/>
        <w:right w:val="none" w:sz="0" w:space="0" w:color="auto"/>
      </w:divBdr>
    </w:div>
    <w:div w:id="34426254">
      <w:bodyDiv w:val="1"/>
      <w:marLeft w:val="0"/>
      <w:marRight w:val="0"/>
      <w:marTop w:val="0"/>
      <w:marBottom w:val="0"/>
      <w:divBdr>
        <w:top w:val="none" w:sz="0" w:space="0" w:color="auto"/>
        <w:left w:val="none" w:sz="0" w:space="0" w:color="auto"/>
        <w:bottom w:val="none" w:sz="0" w:space="0" w:color="auto"/>
        <w:right w:val="none" w:sz="0" w:space="0" w:color="auto"/>
      </w:divBdr>
      <w:divsChild>
        <w:div w:id="94643953">
          <w:marLeft w:val="0"/>
          <w:marRight w:val="0"/>
          <w:marTop w:val="0"/>
          <w:marBottom w:val="0"/>
          <w:divBdr>
            <w:top w:val="none" w:sz="0" w:space="0" w:color="auto"/>
            <w:left w:val="none" w:sz="0" w:space="0" w:color="auto"/>
            <w:bottom w:val="none" w:sz="0" w:space="0" w:color="auto"/>
            <w:right w:val="none" w:sz="0" w:space="0" w:color="auto"/>
          </w:divBdr>
        </w:div>
        <w:div w:id="482628834">
          <w:marLeft w:val="0"/>
          <w:marRight w:val="0"/>
          <w:marTop w:val="0"/>
          <w:marBottom w:val="0"/>
          <w:divBdr>
            <w:top w:val="none" w:sz="0" w:space="0" w:color="auto"/>
            <w:left w:val="none" w:sz="0" w:space="0" w:color="auto"/>
            <w:bottom w:val="none" w:sz="0" w:space="0" w:color="auto"/>
            <w:right w:val="none" w:sz="0" w:space="0" w:color="auto"/>
          </w:divBdr>
        </w:div>
      </w:divsChild>
    </w:div>
    <w:div w:id="34700635">
      <w:bodyDiv w:val="1"/>
      <w:marLeft w:val="0"/>
      <w:marRight w:val="0"/>
      <w:marTop w:val="0"/>
      <w:marBottom w:val="0"/>
      <w:divBdr>
        <w:top w:val="none" w:sz="0" w:space="0" w:color="auto"/>
        <w:left w:val="none" w:sz="0" w:space="0" w:color="auto"/>
        <w:bottom w:val="none" w:sz="0" w:space="0" w:color="auto"/>
        <w:right w:val="none" w:sz="0" w:space="0" w:color="auto"/>
      </w:divBdr>
    </w:div>
    <w:div w:id="90122934">
      <w:bodyDiv w:val="1"/>
      <w:marLeft w:val="0"/>
      <w:marRight w:val="0"/>
      <w:marTop w:val="0"/>
      <w:marBottom w:val="0"/>
      <w:divBdr>
        <w:top w:val="none" w:sz="0" w:space="0" w:color="auto"/>
        <w:left w:val="none" w:sz="0" w:space="0" w:color="auto"/>
        <w:bottom w:val="none" w:sz="0" w:space="0" w:color="auto"/>
        <w:right w:val="none" w:sz="0" w:space="0" w:color="auto"/>
      </w:divBdr>
    </w:div>
    <w:div w:id="111100250">
      <w:bodyDiv w:val="1"/>
      <w:marLeft w:val="0"/>
      <w:marRight w:val="0"/>
      <w:marTop w:val="0"/>
      <w:marBottom w:val="0"/>
      <w:divBdr>
        <w:top w:val="none" w:sz="0" w:space="0" w:color="auto"/>
        <w:left w:val="none" w:sz="0" w:space="0" w:color="auto"/>
        <w:bottom w:val="none" w:sz="0" w:space="0" w:color="auto"/>
        <w:right w:val="none" w:sz="0" w:space="0" w:color="auto"/>
      </w:divBdr>
    </w:div>
    <w:div w:id="174271463">
      <w:bodyDiv w:val="1"/>
      <w:marLeft w:val="0"/>
      <w:marRight w:val="0"/>
      <w:marTop w:val="0"/>
      <w:marBottom w:val="0"/>
      <w:divBdr>
        <w:top w:val="none" w:sz="0" w:space="0" w:color="auto"/>
        <w:left w:val="none" w:sz="0" w:space="0" w:color="auto"/>
        <w:bottom w:val="none" w:sz="0" w:space="0" w:color="auto"/>
        <w:right w:val="none" w:sz="0" w:space="0" w:color="auto"/>
      </w:divBdr>
    </w:div>
    <w:div w:id="186717018">
      <w:bodyDiv w:val="1"/>
      <w:marLeft w:val="0"/>
      <w:marRight w:val="0"/>
      <w:marTop w:val="0"/>
      <w:marBottom w:val="0"/>
      <w:divBdr>
        <w:top w:val="none" w:sz="0" w:space="0" w:color="auto"/>
        <w:left w:val="none" w:sz="0" w:space="0" w:color="auto"/>
        <w:bottom w:val="none" w:sz="0" w:space="0" w:color="auto"/>
        <w:right w:val="none" w:sz="0" w:space="0" w:color="auto"/>
      </w:divBdr>
    </w:div>
    <w:div w:id="217480500">
      <w:bodyDiv w:val="1"/>
      <w:marLeft w:val="0"/>
      <w:marRight w:val="0"/>
      <w:marTop w:val="0"/>
      <w:marBottom w:val="0"/>
      <w:divBdr>
        <w:top w:val="none" w:sz="0" w:space="0" w:color="auto"/>
        <w:left w:val="none" w:sz="0" w:space="0" w:color="auto"/>
        <w:bottom w:val="none" w:sz="0" w:space="0" w:color="auto"/>
        <w:right w:val="none" w:sz="0" w:space="0" w:color="auto"/>
      </w:divBdr>
    </w:div>
    <w:div w:id="289478144">
      <w:bodyDiv w:val="1"/>
      <w:marLeft w:val="0"/>
      <w:marRight w:val="0"/>
      <w:marTop w:val="0"/>
      <w:marBottom w:val="0"/>
      <w:divBdr>
        <w:top w:val="none" w:sz="0" w:space="0" w:color="auto"/>
        <w:left w:val="none" w:sz="0" w:space="0" w:color="auto"/>
        <w:bottom w:val="none" w:sz="0" w:space="0" w:color="auto"/>
        <w:right w:val="none" w:sz="0" w:space="0" w:color="auto"/>
      </w:divBdr>
    </w:div>
    <w:div w:id="397166828">
      <w:bodyDiv w:val="1"/>
      <w:marLeft w:val="0"/>
      <w:marRight w:val="0"/>
      <w:marTop w:val="0"/>
      <w:marBottom w:val="0"/>
      <w:divBdr>
        <w:top w:val="none" w:sz="0" w:space="0" w:color="auto"/>
        <w:left w:val="none" w:sz="0" w:space="0" w:color="auto"/>
        <w:bottom w:val="none" w:sz="0" w:space="0" w:color="auto"/>
        <w:right w:val="none" w:sz="0" w:space="0" w:color="auto"/>
      </w:divBdr>
    </w:div>
    <w:div w:id="415052171">
      <w:bodyDiv w:val="1"/>
      <w:marLeft w:val="0"/>
      <w:marRight w:val="0"/>
      <w:marTop w:val="0"/>
      <w:marBottom w:val="0"/>
      <w:divBdr>
        <w:top w:val="none" w:sz="0" w:space="0" w:color="auto"/>
        <w:left w:val="none" w:sz="0" w:space="0" w:color="auto"/>
        <w:bottom w:val="none" w:sz="0" w:space="0" w:color="auto"/>
        <w:right w:val="none" w:sz="0" w:space="0" w:color="auto"/>
      </w:divBdr>
    </w:div>
    <w:div w:id="416707543">
      <w:bodyDiv w:val="1"/>
      <w:marLeft w:val="0"/>
      <w:marRight w:val="0"/>
      <w:marTop w:val="0"/>
      <w:marBottom w:val="0"/>
      <w:divBdr>
        <w:top w:val="none" w:sz="0" w:space="0" w:color="auto"/>
        <w:left w:val="none" w:sz="0" w:space="0" w:color="auto"/>
        <w:bottom w:val="none" w:sz="0" w:space="0" w:color="auto"/>
        <w:right w:val="none" w:sz="0" w:space="0" w:color="auto"/>
      </w:divBdr>
    </w:div>
    <w:div w:id="424765097">
      <w:bodyDiv w:val="1"/>
      <w:marLeft w:val="0"/>
      <w:marRight w:val="0"/>
      <w:marTop w:val="0"/>
      <w:marBottom w:val="0"/>
      <w:divBdr>
        <w:top w:val="none" w:sz="0" w:space="0" w:color="auto"/>
        <w:left w:val="none" w:sz="0" w:space="0" w:color="auto"/>
        <w:bottom w:val="none" w:sz="0" w:space="0" w:color="auto"/>
        <w:right w:val="none" w:sz="0" w:space="0" w:color="auto"/>
      </w:divBdr>
    </w:div>
    <w:div w:id="435177264">
      <w:bodyDiv w:val="1"/>
      <w:marLeft w:val="0"/>
      <w:marRight w:val="0"/>
      <w:marTop w:val="0"/>
      <w:marBottom w:val="0"/>
      <w:divBdr>
        <w:top w:val="none" w:sz="0" w:space="0" w:color="auto"/>
        <w:left w:val="none" w:sz="0" w:space="0" w:color="auto"/>
        <w:bottom w:val="none" w:sz="0" w:space="0" w:color="auto"/>
        <w:right w:val="none" w:sz="0" w:space="0" w:color="auto"/>
      </w:divBdr>
    </w:div>
    <w:div w:id="448015719">
      <w:bodyDiv w:val="1"/>
      <w:marLeft w:val="0"/>
      <w:marRight w:val="0"/>
      <w:marTop w:val="0"/>
      <w:marBottom w:val="0"/>
      <w:divBdr>
        <w:top w:val="none" w:sz="0" w:space="0" w:color="auto"/>
        <w:left w:val="none" w:sz="0" w:space="0" w:color="auto"/>
        <w:bottom w:val="none" w:sz="0" w:space="0" w:color="auto"/>
        <w:right w:val="none" w:sz="0" w:space="0" w:color="auto"/>
      </w:divBdr>
    </w:div>
    <w:div w:id="454257653">
      <w:bodyDiv w:val="1"/>
      <w:marLeft w:val="0"/>
      <w:marRight w:val="0"/>
      <w:marTop w:val="0"/>
      <w:marBottom w:val="0"/>
      <w:divBdr>
        <w:top w:val="none" w:sz="0" w:space="0" w:color="auto"/>
        <w:left w:val="none" w:sz="0" w:space="0" w:color="auto"/>
        <w:bottom w:val="none" w:sz="0" w:space="0" w:color="auto"/>
        <w:right w:val="none" w:sz="0" w:space="0" w:color="auto"/>
      </w:divBdr>
    </w:div>
    <w:div w:id="461851275">
      <w:bodyDiv w:val="1"/>
      <w:marLeft w:val="0"/>
      <w:marRight w:val="0"/>
      <w:marTop w:val="0"/>
      <w:marBottom w:val="0"/>
      <w:divBdr>
        <w:top w:val="none" w:sz="0" w:space="0" w:color="auto"/>
        <w:left w:val="none" w:sz="0" w:space="0" w:color="auto"/>
        <w:bottom w:val="none" w:sz="0" w:space="0" w:color="auto"/>
        <w:right w:val="none" w:sz="0" w:space="0" w:color="auto"/>
      </w:divBdr>
    </w:div>
    <w:div w:id="497624542">
      <w:bodyDiv w:val="1"/>
      <w:marLeft w:val="0"/>
      <w:marRight w:val="0"/>
      <w:marTop w:val="0"/>
      <w:marBottom w:val="0"/>
      <w:divBdr>
        <w:top w:val="none" w:sz="0" w:space="0" w:color="auto"/>
        <w:left w:val="none" w:sz="0" w:space="0" w:color="auto"/>
        <w:bottom w:val="none" w:sz="0" w:space="0" w:color="auto"/>
        <w:right w:val="none" w:sz="0" w:space="0" w:color="auto"/>
      </w:divBdr>
    </w:div>
    <w:div w:id="546842083">
      <w:bodyDiv w:val="1"/>
      <w:marLeft w:val="0"/>
      <w:marRight w:val="0"/>
      <w:marTop w:val="0"/>
      <w:marBottom w:val="0"/>
      <w:divBdr>
        <w:top w:val="none" w:sz="0" w:space="0" w:color="auto"/>
        <w:left w:val="none" w:sz="0" w:space="0" w:color="auto"/>
        <w:bottom w:val="none" w:sz="0" w:space="0" w:color="auto"/>
        <w:right w:val="none" w:sz="0" w:space="0" w:color="auto"/>
      </w:divBdr>
    </w:div>
    <w:div w:id="563639289">
      <w:bodyDiv w:val="1"/>
      <w:marLeft w:val="0"/>
      <w:marRight w:val="0"/>
      <w:marTop w:val="0"/>
      <w:marBottom w:val="0"/>
      <w:divBdr>
        <w:top w:val="none" w:sz="0" w:space="0" w:color="auto"/>
        <w:left w:val="none" w:sz="0" w:space="0" w:color="auto"/>
        <w:bottom w:val="none" w:sz="0" w:space="0" w:color="auto"/>
        <w:right w:val="none" w:sz="0" w:space="0" w:color="auto"/>
      </w:divBdr>
    </w:div>
    <w:div w:id="564343947">
      <w:bodyDiv w:val="1"/>
      <w:marLeft w:val="0"/>
      <w:marRight w:val="0"/>
      <w:marTop w:val="0"/>
      <w:marBottom w:val="0"/>
      <w:divBdr>
        <w:top w:val="none" w:sz="0" w:space="0" w:color="auto"/>
        <w:left w:val="none" w:sz="0" w:space="0" w:color="auto"/>
        <w:bottom w:val="none" w:sz="0" w:space="0" w:color="auto"/>
        <w:right w:val="none" w:sz="0" w:space="0" w:color="auto"/>
      </w:divBdr>
    </w:div>
    <w:div w:id="597718677">
      <w:bodyDiv w:val="1"/>
      <w:marLeft w:val="0"/>
      <w:marRight w:val="0"/>
      <w:marTop w:val="0"/>
      <w:marBottom w:val="0"/>
      <w:divBdr>
        <w:top w:val="none" w:sz="0" w:space="0" w:color="auto"/>
        <w:left w:val="none" w:sz="0" w:space="0" w:color="auto"/>
        <w:bottom w:val="none" w:sz="0" w:space="0" w:color="auto"/>
        <w:right w:val="none" w:sz="0" w:space="0" w:color="auto"/>
      </w:divBdr>
    </w:div>
    <w:div w:id="599024893">
      <w:bodyDiv w:val="1"/>
      <w:marLeft w:val="0"/>
      <w:marRight w:val="0"/>
      <w:marTop w:val="0"/>
      <w:marBottom w:val="0"/>
      <w:divBdr>
        <w:top w:val="none" w:sz="0" w:space="0" w:color="auto"/>
        <w:left w:val="none" w:sz="0" w:space="0" w:color="auto"/>
        <w:bottom w:val="none" w:sz="0" w:space="0" w:color="auto"/>
        <w:right w:val="none" w:sz="0" w:space="0" w:color="auto"/>
      </w:divBdr>
    </w:div>
    <w:div w:id="645664206">
      <w:bodyDiv w:val="1"/>
      <w:marLeft w:val="0"/>
      <w:marRight w:val="0"/>
      <w:marTop w:val="0"/>
      <w:marBottom w:val="0"/>
      <w:divBdr>
        <w:top w:val="none" w:sz="0" w:space="0" w:color="auto"/>
        <w:left w:val="none" w:sz="0" w:space="0" w:color="auto"/>
        <w:bottom w:val="none" w:sz="0" w:space="0" w:color="auto"/>
        <w:right w:val="none" w:sz="0" w:space="0" w:color="auto"/>
      </w:divBdr>
    </w:div>
    <w:div w:id="782311400">
      <w:bodyDiv w:val="1"/>
      <w:marLeft w:val="0"/>
      <w:marRight w:val="0"/>
      <w:marTop w:val="0"/>
      <w:marBottom w:val="0"/>
      <w:divBdr>
        <w:top w:val="none" w:sz="0" w:space="0" w:color="auto"/>
        <w:left w:val="none" w:sz="0" w:space="0" w:color="auto"/>
        <w:bottom w:val="none" w:sz="0" w:space="0" w:color="auto"/>
        <w:right w:val="none" w:sz="0" w:space="0" w:color="auto"/>
      </w:divBdr>
    </w:div>
    <w:div w:id="789977376">
      <w:bodyDiv w:val="1"/>
      <w:marLeft w:val="0"/>
      <w:marRight w:val="0"/>
      <w:marTop w:val="0"/>
      <w:marBottom w:val="0"/>
      <w:divBdr>
        <w:top w:val="none" w:sz="0" w:space="0" w:color="auto"/>
        <w:left w:val="none" w:sz="0" w:space="0" w:color="auto"/>
        <w:bottom w:val="none" w:sz="0" w:space="0" w:color="auto"/>
        <w:right w:val="none" w:sz="0" w:space="0" w:color="auto"/>
      </w:divBdr>
    </w:div>
    <w:div w:id="815799663">
      <w:bodyDiv w:val="1"/>
      <w:marLeft w:val="0"/>
      <w:marRight w:val="0"/>
      <w:marTop w:val="0"/>
      <w:marBottom w:val="0"/>
      <w:divBdr>
        <w:top w:val="none" w:sz="0" w:space="0" w:color="auto"/>
        <w:left w:val="none" w:sz="0" w:space="0" w:color="auto"/>
        <w:bottom w:val="none" w:sz="0" w:space="0" w:color="auto"/>
        <w:right w:val="none" w:sz="0" w:space="0" w:color="auto"/>
      </w:divBdr>
    </w:div>
    <w:div w:id="853416541">
      <w:bodyDiv w:val="1"/>
      <w:marLeft w:val="0"/>
      <w:marRight w:val="0"/>
      <w:marTop w:val="0"/>
      <w:marBottom w:val="0"/>
      <w:divBdr>
        <w:top w:val="none" w:sz="0" w:space="0" w:color="auto"/>
        <w:left w:val="none" w:sz="0" w:space="0" w:color="auto"/>
        <w:bottom w:val="none" w:sz="0" w:space="0" w:color="auto"/>
        <w:right w:val="none" w:sz="0" w:space="0" w:color="auto"/>
      </w:divBdr>
    </w:div>
    <w:div w:id="857082028">
      <w:bodyDiv w:val="1"/>
      <w:marLeft w:val="0"/>
      <w:marRight w:val="0"/>
      <w:marTop w:val="0"/>
      <w:marBottom w:val="0"/>
      <w:divBdr>
        <w:top w:val="none" w:sz="0" w:space="0" w:color="auto"/>
        <w:left w:val="none" w:sz="0" w:space="0" w:color="auto"/>
        <w:bottom w:val="none" w:sz="0" w:space="0" w:color="auto"/>
        <w:right w:val="none" w:sz="0" w:space="0" w:color="auto"/>
      </w:divBdr>
    </w:div>
    <w:div w:id="925962719">
      <w:bodyDiv w:val="1"/>
      <w:marLeft w:val="0"/>
      <w:marRight w:val="0"/>
      <w:marTop w:val="0"/>
      <w:marBottom w:val="0"/>
      <w:divBdr>
        <w:top w:val="none" w:sz="0" w:space="0" w:color="auto"/>
        <w:left w:val="none" w:sz="0" w:space="0" w:color="auto"/>
        <w:bottom w:val="none" w:sz="0" w:space="0" w:color="auto"/>
        <w:right w:val="none" w:sz="0" w:space="0" w:color="auto"/>
      </w:divBdr>
    </w:div>
    <w:div w:id="931667805">
      <w:bodyDiv w:val="1"/>
      <w:marLeft w:val="0"/>
      <w:marRight w:val="0"/>
      <w:marTop w:val="0"/>
      <w:marBottom w:val="0"/>
      <w:divBdr>
        <w:top w:val="none" w:sz="0" w:space="0" w:color="auto"/>
        <w:left w:val="none" w:sz="0" w:space="0" w:color="auto"/>
        <w:bottom w:val="none" w:sz="0" w:space="0" w:color="auto"/>
        <w:right w:val="none" w:sz="0" w:space="0" w:color="auto"/>
      </w:divBdr>
    </w:div>
    <w:div w:id="933787113">
      <w:bodyDiv w:val="1"/>
      <w:marLeft w:val="0"/>
      <w:marRight w:val="0"/>
      <w:marTop w:val="0"/>
      <w:marBottom w:val="0"/>
      <w:divBdr>
        <w:top w:val="none" w:sz="0" w:space="0" w:color="auto"/>
        <w:left w:val="none" w:sz="0" w:space="0" w:color="auto"/>
        <w:bottom w:val="none" w:sz="0" w:space="0" w:color="auto"/>
        <w:right w:val="none" w:sz="0" w:space="0" w:color="auto"/>
      </w:divBdr>
    </w:div>
    <w:div w:id="985285159">
      <w:bodyDiv w:val="1"/>
      <w:marLeft w:val="0"/>
      <w:marRight w:val="0"/>
      <w:marTop w:val="0"/>
      <w:marBottom w:val="0"/>
      <w:divBdr>
        <w:top w:val="none" w:sz="0" w:space="0" w:color="auto"/>
        <w:left w:val="none" w:sz="0" w:space="0" w:color="auto"/>
        <w:bottom w:val="none" w:sz="0" w:space="0" w:color="auto"/>
        <w:right w:val="none" w:sz="0" w:space="0" w:color="auto"/>
      </w:divBdr>
    </w:div>
    <w:div w:id="1035347683">
      <w:bodyDiv w:val="1"/>
      <w:marLeft w:val="0"/>
      <w:marRight w:val="0"/>
      <w:marTop w:val="0"/>
      <w:marBottom w:val="0"/>
      <w:divBdr>
        <w:top w:val="none" w:sz="0" w:space="0" w:color="auto"/>
        <w:left w:val="none" w:sz="0" w:space="0" w:color="auto"/>
        <w:bottom w:val="none" w:sz="0" w:space="0" w:color="auto"/>
        <w:right w:val="none" w:sz="0" w:space="0" w:color="auto"/>
      </w:divBdr>
    </w:div>
    <w:div w:id="1118717093">
      <w:bodyDiv w:val="1"/>
      <w:marLeft w:val="0"/>
      <w:marRight w:val="0"/>
      <w:marTop w:val="0"/>
      <w:marBottom w:val="0"/>
      <w:divBdr>
        <w:top w:val="none" w:sz="0" w:space="0" w:color="auto"/>
        <w:left w:val="none" w:sz="0" w:space="0" w:color="auto"/>
        <w:bottom w:val="none" w:sz="0" w:space="0" w:color="auto"/>
        <w:right w:val="none" w:sz="0" w:space="0" w:color="auto"/>
      </w:divBdr>
    </w:div>
    <w:div w:id="1133863262">
      <w:bodyDiv w:val="1"/>
      <w:marLeft w:val="0"/>
      <w:marRight w:val="0"/>
      <w:marTop w:val="0"/>
      <w:marBottom w:val="0"/>
      <w:divBdr>
        <w:top w:val="none" w:sz="0" w:space="0" w:color="auto"/>
        <w:left w:val="none" w:sz="0" w:space="0" w:color="auto"/>
        <w:bottom w:val="none" w:sz="0" w:space="0" w:color="auto"/>
        <w:right w:val="none" w:sz="0" w:space="0" w:color="auto"/>
      </w:divBdr>
    </w:div>
    <w:div w:id="1149442471">
      <w:bodyDiv w:val="1"/>
      <w:marLeft w:val="0"/>
      <w:marRight w:val="0"/>
      <w:marTop w:val="0"/>
      <w:marBottom w:val="0"/>
      <w:divBdr>
        <w:top w:val="none" w:sz="0" w:space="0" w:color="auto"/>
        <w:left w:val="none" w:sz="0" w:space="0" w:color="auto"/>
        <w:bottom w:val="none" w:sz="0" w:space="0" w:color="auto"/>
        <w:right w:val="none" w:sz="0" w:space="0" w:color="auto"/>
      </w:divBdr>
    </w:div>
    <w:div w:id="1155417455">
      <w:bodyDiv w:val="1"/>
      <w:marLeft w:val="0"/>
      <w:marRight w:val="0"/>
      <w:marTop w:val="0"/>
      <w:marBottom w:val="0"/>
      <w:divBdr>
        <w:top w:val="none" w:sz="0" w:space="0" w:color="auto"/>
        <w:left w:val="none" w:sz="0" w:space="0" w:color="auto"/>
        <w:bottom w:val="none" w:sz="0" w:space="0" w:color="auto"/>
        <w:right w:val="none" w:sz="0" w:space="0" w:color="auto"/>
      </w:divBdr>
    </w:div>
    <w:div w:id="1166165056">
      <w:bodyDiv w:val="1"/>
      <w:marLeft w:val="0"/>
      <w:marRight w:val="0"/>
      <w:marTop w:val="0"/>
      <w:marBottom w:val="0"/>
      <w:divBdr>
        <w:top w:val="none" w:sz="0" w:space="0" w:color="auto"/>
        <w:left w:val="none" w:sz="0" w:space="0" w:color="auto"/>
        <w:bottom w:val="none" w:sz="0" w:space="0" w:color="auto"/>
        <w:right w:val="none" w:sz="0" w:space="0" w:color="auto"/>
      </w:divBdr>
    </w:div>
    <w:div w:id="1171870506">
      <w:bodyDiv w:val="1"/>
      <w:marLeft w:val="0"/>
      <w:marRight w:val="0"/>
      <w:marTop w:val="0"/>
      <w:marBottom w:val="0"/>
      <w:divBdr>
        <w:top w:val="none" w:sz="0" w:space="0" w:color="auto"/>
        <w:left w:val="none" w:sz="0" w:space="0" w:color="auto"/>
        <w:bottom w:val="none" w:sz="0" w:space="0" w:color="auto"/>
        <w:right w:val="none" w:sz="0" w:space="0" w:color="auto"/>
      </w:divBdr>
    </w:div>
    <w:div w:id="1186792630">
      <w:bodyDiv w:val="1"/>
      <w:marLeft w:val="0"/>
      <w:marRight w:val="0"/>
      <w:marTop w:val="0"/>
      <w:marBottom w:val="0"/>
      <w:divBdr>
        <w:top w:val="none" w:sz="0" w:space="0" w:color="auto"/>
        <w:left w:val="none" w:sz="0" w:space="0" w:color="auto"/>
        <w:bottom w:val="none" w:sz="0" w:space="0" w:color="auto"/>
        <w:right w:val="none" w:sz="0" w:space="0" w:color="auto"/>
      </w:divBdr>
    </w:div>
    <w:div w:id="1197617072">
      <w:bodyDiv w:val="1"/>
      <w:marLeft w:val="0"/>
      <w:marRight w:val="0"/>
      <w:marTop w:val="0"/>
      <w:marBottom w:val="0"/>
      <w:divBdr>
        <w:top w:val="none" w:sz="0" w:space="0" w:color="auto"/>
        <w:left w:val="none" w:sz="0" w:space="0" w:color="auto"/>
        <w:bottom w:val="none" w:sz="0" w:space="0" w:color="auto"/>
        <w:right w:val="none" w:sz="0" w:space="0" w:color="auto"/>
      </w:divBdr>
    </w:div>
    <w:div w:id="1217350896">
      <w:bodyDiv w:val="1"/>
      <w:marLeft w:val="0"/>
      <w:marRight w:val="0"/>
      <w:marTop w:val="0"/>
      <w:marBottom w:val="0"/>
      <w:divBdr>
        <w:top w:val="none" w:sz="0" w:space="0" w:color="auto"/>
        <w:left w:val="none" w:sz="0" w:space="0" w:color="auto"/>
        <w:bottom w:val="none" w:sz="0" w:space="0" w:color="auto"/>
        <w:right w:val="none" w:sz="0" w:space="0" w:color="auto"/>
      </w:divBdr>
      <w:divsChild>
        <w:div w:id="407310629">
          <w:marLeft w:val="0"/>
          <w:marRight w:val="0"/>
          <w:marTop w:val="0"/>
          <w:marBottom w:val="0"/>
          <w:divBdr>
            <w:top w:val="none" w:sz="0" w:space="0" w:color="auto"/>
            <w:left w:val="none" w:sz="0" w:space="0" w:color="auto"/>
            <w:bottom w:val="none" w:sz="0" w:space="0" w:color="auto"/>
            <w:right w:val="none" w:sz="0" w:space="0" w:color="auto"/>
          </w:divBdr>
        </w:div>
        <w:div w:id="1232274373">
          <w:marLeft w:val="0"/>
          <w:marRight w:val="0"/>
          <w:marTop w:val="0"/>
          <w:marBottom w:val="0"/>
          <w:divBdr>
            <w:top w:val="none" w:sz="0" w:space="0" w:color="auto"/>
            <w:left w:val="none" w:sz="0" w:space="0" w:color="auto"/>
            <w:bottom w:val="none" w:sz="0" w:space="0" w:color="auto"/>
            <w:right w:val="none" w:sz="0" w:space="0" w:color="auto"/>
          </w:divBdr>
        </w:div>
      </w:divsChild>
    </w:div>
    <w:div w:id="1256935518">
      <w:bodyDiv w:val="1"/>
      <w:marLeft w:val="0"/>
      <w:marRight w:val="0"/>
      <w:marTop w:val="0"/>
      <w:marBottom w:val="0"/>
      <w:divBdr>
        <w:top w:val="none" w:sz="0" w:space="0" w:color="auto"/>
        <w:left w:val="none" w:sz="0" w:space="0" w:color="auto"/>
        <w:bottom w:val="none" w:sz="0" w:space="0" w:color="auto"/>
        <w:right w:val="none" w:sz="0" w:space="0" w:color="auto"/>
      </w:divBdr>
    </w:div>
    <w:div w:id="1296523918">
      <w:bodyDiv w:val="1"/>
      <w:marLeft w:val="0"/>
      <w:marRight w:val="0"/>
      <w:marTop w:val="0"/>
      <w:marBottom w:val="0"/>
      <w:divBdr>
        <w:top w:val="none" w:sz="0" w:space="0" w:color="auto"/>
        <w:left w:val="none" w:sz="0" w:space="0" w:color="auto"/>
        <w:bottom w:val="none" w:sz="0" w:space="0" w:color="auto"/>
        <w:right w:val="none" w:sz="0" w:space="0" w:color="auto"/>
      </w:divBdr>
    </w:div>
    <w:div w:id="1301959857">
      <w:bodyDiv w:val="1"/>
      <w:marLeft w:val="0"/>
      <w:marRight w:val="0"/>
      <w:marTop w:val="0"/>
      <w:marBottom w:val="0"/>
      <w:divBdr>
        <w:top w:val="none" w:sz="0" w:space="0" w:color="auto"/>
        <w:left w:val="none" w:sz="0" w:space="0" w:color="auto"/>
        <w:bottom w:val="none" w:sz="0" w:space="0" w:color="auto"/>
        <w:right w:val="none" w:sz="0" w:space="0" w:color="auto"/>
      </w:divBdr>
    </w:div>
    <w:div w:id="1380088910">
      <w:bodyDiv w:val="1"/>
      <w:marLeft w:val="0"/>
      <w:marRight w:val="0"/>
      <w:marTop w:val="0"/>
      <w:marBottom w:val="0"/>
      <w:divBdr>
        <w:top w:val="none" w:sz="0" w:space="0" w:color="auto"/>
        <w:left w:val="none" w:sz="0" w:space="0" w:color="auto"/>
        <w:bottom w:val="none" w:sz="0" w:space="0" w:color="auto"/>
        <w:right w:val="none" w:sz="0" w:space="0" w:color="auto"/>
      </w:divBdr>
    </w:div>
    <w:div w:id="1386948664">
      <w:bodyDiv w:val="1"/>
      <w:marLeft w:val="0"/>
      <w:marRight w:val="0"/>
      <w:marTop w:val="0"/>
      <w:marBottom w:val="0"/>
      <w:divBdr>
        <w:top w:val="none" w:sz="0" w:space="0" w:color="auto"/>
        <w:left w:val="none" w:sz="0" w:space="0" w:color="auto"/>
        <w:bottom w:val="none" w:sz="0" w:space="0" w:color="auto"/>
        <w:right w:val="none" w:sz="0" w:space="0" w:color="auto"/>
      </w:divBdr>
    </w:div>
    <w:div w:id="1514958030">
      <w:bodyDiv w:val="1"/>
      <w:marLeft w:val="0"/>
      <w:marRight w:val="0"/>
      <w:marTop w:val="0"/>
      <w:marBottom w:val="0"/>
      <w:divBdr>
        <w:top w:val="none" w:sz="0" w:space="0" w:color="auto"/>
        <w:left w:val="none" w:sz="0" w:space="0" w:color="auto"/>
        <w:bottom w:val="none" w:sz="0" w:space="0" w:color="auto"/>
        <w:right w:val="none" w:sz="0" w:space="0" w:color="auto"/>
      </w:divBdr>
    </w:div>
    <w:div w:id="1627546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02">
          <w:marLeft w:val="0"/>
          <w:marRight w:val="0"/>
          <w:marTop w:val="0"/>
          <w:marBottom w:val="0"/>
          <w:divBdr>
            <w:top w:val="none" w:sz="0" w:space="0" w:color="auto"/>
            <w:left w:val="none" w:sz="0" w:space="0" w:color="auto"/>
            <w:bottom w:val="none" w:sz="0" w:space="0" w:color="auto"/>
            <w:right w:val="none" w:sz="0" w:space="0" w:color="auto"/>
          </w:divBdr>
        </w:div>
        <w:div w:id="176702411">
          <w:marLeft w:val="0"/>
          <w:marRight w:val="0"/>
          <w:marTop w:val="0"/>
          <w:marBottom w:val="0"/>
          <w:divBdr>
            <w:top w:val="none" w:sz="0" w:space="0" w:color="auto"/>
            <w:left w:val="none" w:sz="0" w:space="0" w:color="auto"/>
            <w:bottom w:val="none" w:sz="0" w:space="0" w:color="auto"/>
            <w:right w:val="none" w:sz="0" w:space="0" w:color="auto"/>
          </w:divBdr>
        </w:div>
      </w:divsChild>
    </w:div>
    <w:div w:id="1651247795">
      <w:bodyDiv w:val="1"/>
      <w:marLeft w:val="0"/>
      <w:marRight w:val="0"/>
      <w:marTop w:val="0"/>
      <w:marBottom w:val="0"/>
      <w:divBdr>
        <w:top w:val="none" w:sz="0" w:space="0" w:color="auto"/>
        <w:left w:val="none" w:sz="0" w:space="0" w:color="auto"/>
        <w:bottom w:val="none" w:sz="0" w:space="0" w:color="auto"/>
        <w:right w:val="none" w:sz="0" w:space="0" w:color="auto"/>
      </w:divBdr>
    </w:div>
    <w:div w:id="1701009613">
      <w:bodyDiv w:val="1"/>
      <w:marLeft w:val="0"/>
      <w:marRight w:val="0"/>
      <w:marTop w:val="0"/>
      <w:marBottom w:val="0"/>
      <w:divBdr>
        <w:top w:val="none" w:sz="0" w:space="0" w:color="auto"/>
        <w:left w:val="none" w:sz="0" w:space="0" w:color="auto"/>
        <w:bottom w:val="none" w:sz="0" w:space="0" w:color="auto"/>
        <w:right w:val="none" w:sz="0" w:space="0" w:color="auto"/>
      </w:divBdr>
    </w:div>
    <w:div w:id="1722366380">
      <w:bodyDiv w:val="1"/>
      <w:marLeft w:val="0"/>
      <w:marRight w:val="0"/>
      <w:marTop w:val="0"/>
      <w:marBottom w:val="0"/>
      <w:divBdr>
        <w:top w:val="none" w:sz="0" w:space="0" w:color="auto"/>
        <w:left w:val="none" w:sz="0" w:space="0" w:color="auto"/>
        <w:bottom w:val="none" w:sz="0" w:space="0" w:color="auto"/>
        <w:right w:val="none" w:sz="0" w:space="0" w:color="auto"/>
      </w:divBdr>
    </w:div>
    <w:div w:id="1734573425">
      <w:bodyDiv w:val="1"/>
      <w:marLeft w:val="0"/>
      <w:marRight w:val="0"/>
      <w:marTop w:val="0"/>
      <w:marBottom w:val="0"/>
      <w:divBdr>
        <w:top w:val="none" w:sz="0" w:space="0" w:color="auto"/>
        <w:left w:val="none" w:sz="0" w:space="0" w:color="auto"/>
        <w:bottom w:val="none" w:sz="0" w:space="0" w:color="auto"/>
        <w:right w:val="none" w:sz="0" w:space="0" w:color="auto"/>
      </w:divBdr>
    </w:div>
    <w:div w:id="1744909378">
      <w:bodyDiv w:val="1"/>
      <w:marLeft w:val="0"/>
      <w:marRight w:val="0"/>
      <w:marTop w:val="0"/>
      <w:marBottom w:val="0"/>
      <w:divBdr>
        <w:top w:val="none" w:sz="0" w:space="0" w:color="auto"/>
        <w:left w:val="none" w:sz="0" w:space="0" w:color="auto"/>
        <w:bottom w:val="none" w:sz="0" w:space="0" w:color="auto"/>
        <w:right w:val="none" w:sz="0" w:space="0" w:color="auto"/>
      </w:divBdr>
    </w:div>
    <w:div w:id="1755392933">
      <w:bodyDiv w:val="1"/>
      <w:marLeft w:val="0"/>
      <w:marRight w:val="0"/>
      <w:marTop w:val="0"/>
      <w:marBottom w:val="0"/>
      <w:divBdr>
        <w:top w:val="none" w:sz="0" w:space="0" w:color="auto"/>
        <w:left w:val="none" w:sz="0" w:space="0" w:color="auto"/>
        <w:bottom w:val="none" w:sz="0" w:space="0" w:color="auto"/>
        <w:right w:val="none" w:sz="0" w:space="0" w:color="auto"/>
      </w:divBdr>
    </w:div>
    <w:div w:id="1779445745">
      <w:bodyDiv w:val="1"/>
      <w:marLeft w:val="0"/>
      <w:marRight w:val="0"/>
      <w:marTop w:val="0"/>
      <w:marBottom w:val="0"/>
      <w:divBdr>
        <w:top w:val="none" w:sz="0" w:space="0" w:color="auto"/>
        <w:left w:val="none" w:sz="0" w:space="0" w:color="auto"/>
        <w:bottom w:val="none" w:sz="0" w:space="0" w:color="auto"/>
        <w:right w:val="none" w:sz="0" w:space="0" w:color="auto"/>
      </w:divBdr>
    </w:div>
    <w:div w:id="1797261479">
      <w:bodyDiv w:val="1"/>
      <w:marLeft w:val="0"/>
      <w:marRight w:val="0"/>
      <w:marTop w:val="0"/>
      <w:marBottom w:val="0"/>
      <w:divBdr>
        <w:top w:val="none" w:sz="0" w:space="0" w:color="auto"/>
        <w:left w:val="none" w:sz="0" w:space="0" w:color="auto"/>
        <w:bottom w:val="none" w:sz="0" w:space="0" w:color="auto"/>
        <w:right w:val="none" w:sz="0" w:space="0" w:color="auto"/>
      </w:divBdr>
    </w:div>
    <w:div w:id="1902213137">
      <w:bodyDiv w:val="1"/>
      <w:marLeft w:val="0"/>
      <w:marRight w:val="0"/>
      <w:marTop w:val="0"/>
      <w:marBottom w:val="0"/>
      <w:divBdr>
        <w:top w:val="none" w:sz="0" w:space="0" w:color="auto"/>
        <w:left w:val="none" w:sz="0" w:space="0" w:color="auto"/>
        <w:bottom w:val="none" w:sz="0" w:space="0" w:color="auto"/>
        <w:right w:val="none" w:sz="0" w:space="0" w:color="auto"/>
      </w:divBdr>
    </w:div>
    <w:div w:id="1908495858">
      <w:bodyDiv w:val="1"/>
      <w:marLeft w:val="0"/>
      <w:marRight w:val="0"/>
      <w:marTop w:val="0"/>
      <w:marBottom w:val="0"/>
      <w:divBdr>
        <w:top w:val="none" w:sz="0" w:space="0" w:color="auto"/>
        <w:left w:val="none" w:sz="0" w:space="0" w:color="auto"/>
        <w:bottom w:val="none" w:sz="0" w:space="0" w:color="auto"/>
        <w:right w:val="none" w:sz="0" w:space="0" w:color="auto"/>
      </w:divBdr>
    </w:div>
    <w:div w:id="1909150647">
      <w:bodyDiv w:val="1"/>
      <w:marLeft w:val="0"/>
      <w:marRight w:val="0"/>
      <w:marTop w:val="0"/>
      <w:marBottom w:val="0"/>
      <w:divBdr>
        <w:top w:val="none" w:sz="0" w:space="0" w:color="auto"/>
        <w:left w:val="none" w:sz="0" w:space="0" w:color="auto"/>
        <w:bottom w:val="none" w:sz="0" w:space="0" w:color="auto"/>
        <w:right w:val="none" w:sz="0" w:space="0" w:color="auto"/>
      </w:divBdr>
    </w:div>
    <w:div w:id="1917587914">
      <w:bodyDiv w:val="1"/>
      <w:marLeft w:val="0"/>
      <w:marRight w:val="0"/>
      <w:marTop w:val="0"/>
      <w:marBottom w:val="0"/>
      <w:divBdr>
        <w:top w:val="none" w:sz="0" w:space="0" w:color="auto"/>
        <w:left w:val="none" w:sz="0" w:space="0" w:color="auto"/>
        <w:bottom w:val="none" w:sz="0" w:space="0" w:color="auto"/>
        <w:right w:val="none" w:sz="0" w:space="0" w:color="auto"/>
      </w:divBdr>
    </w:div>
    <w:div w:id="1941139934">
      <w:bodyDiv w:val="1"/>
      <w:marLeft w:val="0"/>
      <w:marRight w:val="0"/>
      <w:marTop w:val="0"/>
      <w:marBottom w:val="0"/>
      <w:divBdr>
        <w:top w:val="none" w:sz="0" w:space="0" w:color="auto"/>
        <w:left w:val="none" w:sz="0" w:space="0" w:color="auto"/>
        <w:bottom w:val="none" w:sz="0" w:space="0" w:color="auto"/>
        <w:right w:val="none" w:sz="0" w:space="0" w:color="auto"/>
      </w:divBdr>
    </w:div>
    <w:div w:id="1968582743">
      <w:bodyDiv w:val="1"/>
      <w:marLeft w:val="0"/>
      <w:marRight w:val="0"/>
      <w:marTop w:val="0"/>
      <w:marBottom w:val="0"/>
      <w:divBdr>
        <w:top w:val="none" w:sz="0" w:space="0" w:color="auto"/>
        <w:left w:val="none" w:sz="0" w:space="0" w:color="auto"/>
        <w:bottom w:val="none" w:sz="0" w:space="0" w:color="auto"/>
        <w:right w:val="none" w:sz="0" w:space="0" w:color="auto"/>
      </w:divBdr>
    </w:div>
    <w:div w:id="1992561407">
      <w:bodyDiv w:val="1"/>
      <w:marLeft w:val="0"/>
      <w:marRight w:val="0"/>
      <w:marTop w:val="0"/>
      <w:marBottom w:val="0"/>
      <w:divBdr>
        <w:top w:val="none" w:sz="0" w:space="0" w:color="auto"/>
        <w:left w:val="none" w:sz="0" w:space="0" w:color="auto"/>
        <w:bottom w:val="none" w:sz="0" w:space="0" w:color="auto"/>
        <w:right w:val="none" w:sz="0" w:space="0" w:color="auto"/>
      </w:divBdr>
    </w:div>
    <w:div w:id="2003389611">
      <w:bodyDiv w:val="1"/>
      <w:marLeft w:val="0"/>
      <w:marRight w:val="0"/>
      <w:marTop w:val="0"/>
      <w:marBottom w:val="0"/>
      <w:divBdr>
        <w:top w:val="none" w:sz="0" w:space="0" w:color="auto"/>
        <w:left w:val="none" w:sz="0" w:space="0" w:color="auto"/>
        <w:bottom w:val="none" w:sz="0" w:space="0" w:color="auto"/>
        <w:right w:val="none" w:sz="0" w:space="0" w:color="auto"/>
      </w:divBdr>
    </w:div>
    <w:div w:id="2004426008">
      <w:bodyDiv w:val="1"/>
      <w:marLeft w:val="0"/>
      <w:marRight w:val="0"/>
      <w:marTop w:val="0"/>
      <w:marBottom w:val="0"/>
      <w:divBdr>
        <w:top w:val="none" w:sz="0" w:space="0" w:color="auto"/>
        <w:left w:val="none" w:sz="0" w:space="0" w:color="auto"/>
        <w:bottom w:val="none" w:sz="0" w:space="0" w:color="auto"/>
        <w:right w:val="none" w:sz="0" w:space="0" w:color="auto"/>
      </w:divBdr>
    </w:div>
    <w:div w:id="2015766009">
      <w:bodyDiv w:val="1"/>
      <w:marLeft w:val="0"/>
      <w:marRight w:val="0"/>
      <w:marTop w:val="0"/>
      <w:marBottom w:val="0"/>
      <w:divBdr>
        <w:top w:val="none" w:sz="0" w:space="0" w:color="auto"/>
        <w:left w:val="none" w:sz="0" w:space="0" w:color="auto"/>
        <w:bottom w:val="none" w:sz="0" w:space="0" w:color="auto"/>
        <w:right w:val="none" w:sz="0" w:space="0" w:color="auto"/>
      </w:divBdr>
    </w:div>
    <w:div w:id="2022389646">
      <w:bodyDiv w:val="1"/>
      <w:marLeft w:val="0"/>
      <w:marRight w:val="0"/>
      <w:marTop w:val="0"/>
      <w:marBottom w:val="0"/>
      <w:divBdr>
        <w:top w:val="none" w:sz="0" w:space="0" w:color="auto"/>
        <w:left w:val="none" w:sz="0" w:space="0" w:color="auto"/>
        <w:bottom w:val="none" w:sz="0" w:space="0" w:color="auto"/>
        <w:right w:val="none" w:sz="0" w:space="0" w:color="auto"/>
      </w:divBdr>
    </w:div>
    <w:div w:id="2029330045">
      <w:bodyDiv w:val="1"/>
      <w:marLeft w:val="0"/>
      <w:marRight w:val="0"/>
      <w:marTop w:val="0"/>
      <w:marBottom w:val="0"/>
      <w:divBdr>
        <w:top w:val="none" w:sz="0" w:space="0" w:color="auto"/>
        <w:left w:val="none" w:sz="0" w:space="0" w:color="auto"/>
        <w:bottom w:val="none" w:sz="0" w:space="0" w:color="auto"/>
        <w:right w:val="none" w:sz="0" w:space="0" w:color="auto"/>
      </w:divBdr>
    </w:div>
    <w:div w:id="2047290278">
      <w:bodyDiv w:val="1"/>
      <w:marLeft w:val="0"/>
      <w:marRight w:val="0"/>
      <w:marTop w:val="0"/>
      <w:marBottom w:val="0"/>
      <w:divBdr>
        <w:top w:val="none" w:sz="0" w:space="0" w:color="auto"/>
        <w:left w:val="none" w:sz="0" w:space="0" w:color="auto"/>
        <w:bottom w:val="none" w:sz="0" w:space="0" w:color="auto"/>
        <w:right w:val="none" w:sz="0" w:space="0" w:color="auto"/>
      </w:divBdr>
    </w:div>
    <w:div w:id="20952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1631</Characters>
  <Application>Microsoft Office Word</Application>
  <DocSecurity>0</DocSecurity>
  <Lines>13</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RKFU</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RKFU</dc:creator>
  <cp:keywords/>
  <cp:lastModifiedBy>Používateľ systému Windows</cp:lastModifiedBy>
  <cp:revision>4</cp:revision>
  <cp:lastPrinted>2020-07-04T07:50:00Z</cp:lastPrinted>
  <dcterms:created xsi:type="dcterms:W3CDTF">2020-10-10T08:11:00Z</dcterms:created>
  <dcterms:modified xsi:type="dcterms:W3CDTF">2020-10-10T08:22:00Z</dcterms:modified>
</cp:coreProperties>
</file>