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176CB0CF" w:rsidR="00003835" w:rsidRPr="00933774" w:rsidRDefault="0078535D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26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75E914C0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8535D">
        <w:rPr>
          <w:noProof w:val="0"/>
          <w:sz w:val="40"/>
          <w:szCs w:val="40"/>
        </w:rPr>
        <w:t>27</w:t>
      </w:r>
      <w:r w:rsidRPr="00395AD1">
        <w:rPr>
          <w:noProof w:val="0"/>
          <w:sz w:val="40"/>
          <w:szCs w:val="40"/>
        </w:rPr>
        <w:t>.</w:t>
      </w:r>
      <w:r w:rsidR="004B48FF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78535D">
        <w:rPr>
          <w:noProof w:val="0"/>
          <w:sz w:val="40"/>
          <w:szCs w:val="40"/>
        </w:rPr>
        <w:t>3</w:t>
      </w:r>
      <w:r w:rsidRPr="00395AD1">
        <w:rPr>
          <w:noProof w:val="0"/>
          <w:sz w:val="40"/>
          <w:szCs w:val="40"/>
        </w:rPr>
        <w:t>.</w:t>
      </w:r>
      <w:r w:rsidR="0078535D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564500D0" w14:textId="4FF76B1D" w:rsidR="00971B0A" w:rsidRPr="00971B0A" w:rsidRDefault="0078535D" w:rsidP="00971B0A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71B0A">
        <w:rPr>
          <w:i/>
          <w:iCs/>
          <w:sz w:val="30"/>
          <w:szCs w:val="30"/>
        </w:rPr>
        <w:t>Pondelok</w:t>
      </w:r>
      <w:r w:rsidRPr="00971B0A">
        <w:rPr>
          <w:sz w:val="30"/>
          <w:szCs w:val="30"/>
        </w:rPr>
        <w:t>:</w:t>
      </w:r>
      <w:r w:rsidRPr="00971B0A">
        <w:rPr>
          <w:sz w:val="30"/>
          <w:szCs w:val="30"/>
        </w:rPr>
        <w:tab/>
        <w:t>18.00 h.</w:t>
      </w:r>
      <w:r w:rsidRPr="00971B0A">
        <w:rPr>
          <w:sz w:val="30"/>
          <w:szCs w:val="30"/>
        </w:rPr>
        <w:tab/>
      </w:r>
      <w:r w:rsidR="00971B0A" w:rsidRPr="00971B0A">
        <w:rPr>
          <w:noProof w:val="0"/>
          <w:color w:val="000000"/>
          <w:sz w:val="30"/>
          <w:szCs w:val="30"/>
        </w:rPr>
        <w:t>+</w:t>
      </w:r>
      <w:r w:rsidR="00971B0A">
        <w:rPr>
          <w:noProof w:val="0"/>
          <w:color w:val="000000"/>
          <w:sz w:val="30"/>
          <w:szCs w:val="30"/>
        </w:rPr>
        <w:t xml:space="preserve"> </w:t>
      </w:r>
      <w:r w:rsidR="00971B0A" w:rsidRPr="00971B0A">
        <w:rPr>
          <w:noProof w:val="0"/>
          <w:color w:val="000000"/>
          <w:sz w:val="30"/>
          <w:szCs w:val="30"/>
        </w:rPr>
        <w:t>František, Mária, ich rodičia</w:t>
      </w:r>
      <w:r w:rsidR="00971B0A">
        <w:rPr>
          <w:noProof w:val="0"/>
          <w:color w:val="000000"/>
          <w:sz w:val="30"/>
          <w:szCs w:val="30"/>
        </w:rPr>
        <w:t xml:space="preserve"> (</w:t>
      </w:r>
      <w:r w:rsidR="00971B0A" w:rsidRPr="00971B0A">
        <w:rPr>
          <w:i/>
          <w:iCs/>
          <w:noProof w:val="0"/>
          <w:color w:val="000000"/>
          <w:sz w:val="30"/>
          <w:szCs w:val="30"/>
        </w:rPr>
        <w:t>úmysel zo dňa 9.9.2020</w:t>
      </w:r>
      <w:r w:rsidR="00971B0A">
        <w:rPr>
          <w:noProof w:val="0"/>
          <w:color w:val="000000"/>
          <w:sz w:val="30"/>
          <w:szCs w:val="30"/>
        </w:rPr>
        <w:t>).</w:t>
      </w:r>
    </w:p>
    <w:p w14:paraId="7541F903" w14:textId="52BF2ABE" w:rsidR="00971B0A" w:rsidRPr="00971B0A" w:rsidRDefault="00D74F7A" w:rsidP="00971B0A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71B0A">
        <w:rPr>
          <w:i/>
          <w:iCs/>
          <w:sz w:val="30"/>
          <w:szCs w:val="30"/>
        </w:rPr>
        <w:t>Streda</w:t>
      </w:r>
      <w:r w:rsidR="00C12858" w:rsidRPr="00971B0A">
        <w:rPr>
          <w:sz w:val="30"/>
          <w:szCs w:val="30"/>
        </w:rPr>
        <w:t>:</w:t>
      </w:r>
      <w:r w:rsidR="00C12858" w:rsidRPr="00971B0A">
        <w:rPr>
          <w:sz w:val="30"/>
          <w:szCs w:val="30"/>
        </w:rPr>
        <w:tab/>
      </w:r>
      <w:r w:rsidRPr="00971B0A">
        <w:rPr>
          <w:sz w:val="30"/>
          <w:szCs w:val="30"/>
        </w:rPr>
        <w:t>18</w:t>
      </w:r>
      <w:r w:rsidR="00C12858" w:rsidRPr="00971B0A">
        <w:rPr>
          <w:sz w:val="30"/>
          <w:szCs w:val="30"/>
        </w:rPr>
        <w:t>.</w:t>
      </w:r>
      <w:r w:rsidRPr="00971B0A">
        <w:rPr>
          <w:sz w:val="30"/>
          <w:szCs w:val="30"/>
        </w:rPr>
        <w:t>0</w:t>
      </w:r>
      <w:r w:rsidR="00C12858" w:rsidRPr="00971B0A">
        <w:rPr>
          <w:sz w:val="30"/>
          <w:szCs w:val="30"/>
        </w:rPr>
        <w:t>0 h.</w:t>
      </w:r>
      <w:r w:rsidR="00C12858" w:rsidRPr="00971B0A">
        <w:rPr>
          <w:sz w:val="30"/>
          <w:szCs w:val="30"/>
        </w:rPr>
        <w:tab/>
      </w:r>
      <w:r w:rsidR="00971B0A" w:rsidRPr="00971B0A">
        <w:rPr>
          <w:noProof w:val="0"/>
          <w:color w:val="000000"/>
          <w:sz w:val="30"/>
          <w:szCs w:val="30"/>
        </w:rPr>
        <w:t>+</w:t>
      </w:r>
      <w:r w:rsidR="00971B0A">
        <w:rPr>
          <w:noProof w:val="0"/>
          <w:color w:val="000000"/>
          <w:sz w:val="30"/>
          <w:szCs w:val="30"/>
        </w:rPr>
        <w:t xml:space="preserve"> </w:t>
      </w:r>
      <w:r w:rsidR="00971B0A" w:rsidRPr="00971B0A">
        <w:rPr>
          <w:noProof w:val="0"/>
          <w:color w:val="000000"/>
          <w:sz w:val="30"/>
          <w:szCs w:val="30"/>
        </w:rPr>
        <w:t xml:space="preserve">Milan Michálek a zomrelí z rodiny </w:t>
      </w:r>
      <w:proofErr w:type="spellStart"/>
      <w:r w:rsidR="00971B0A" w:rsidRPr="00971B0A">
        <w:rPr>
          <w:noProof w:val="0"/>
          <w:color w:val="000000"/>
          <w:sz w:val="30"/>
          <w:szCs w:val="30"/>
        </w:rPr>
        <w:t>Kúchovej</w:t>
      </w:r>
      <w:proofErr w:type="spellEnd"/>
      <w:r w:rsidR="00971B0A" w:rsidRPr="00971B0A">
        <w:rPr>
          <w:noProof w:val="0"/>
          <w:color w:val="000000"/>
          <w:sz w:val="30"/>
          <w:szCs w:val="30"/>
        </w:rPr>
        <w:t xml:space="preserve"> a</w:t>
      </w:r>
      <w:r w:rsidR="00971B0A">
        <w:rPr>
          <w:noProof w:val="0"/>
          <w:color w:val="000000"/>
          <w:sz w:val="30"/>
          <w:szCs w:val="30"/>
        </w:rPr>
        <w:t> </w:t>
      </w:r>
      <w:proofErr w:type="spellStart"/>
      <w:r w:rsidR="00971B0A" w:rsidRPr="00971B0A">
        <w:rPr>
          <w:noProof w:val="0"/>
          <w:color w:val="000000"/>
          <w:sz w:val="30"/>
          <w:szCs w:val="30"/>
        </w:rPr>
        <w:t>Maninovej</w:t>
      </w:r>
      <w:proofErr w:type="spellEnd"/>
      <w:r w:rsidR="00971B0A">
        <w:rPr>
          <w:noProof w:val="0"/>
          <w:color w:val="000000"/>
          <w:sz w:val="30"/>
          <w:szCs w:val="30"/>
        </w:rPr>
        <w:t>.</w:t>
      </w:r>
    </w:p>
    <w:p w14:paraId="0223943E" w14:textId="70BAE95A" w:rsidR="00971B0A" w:rsidRDefault="00003835" w:rsidP="00971B0A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71B0A">
        <w:rPr>
          <w:i/>
          <w:iCs/>
          <w:sz w:val="30"/>
          <w:szCs w:val="30"/>
        </w:rPr>
        <w:t>Piatok</w:t>
      </w:r>
      <w:r w:rsidRPr="00971B0A">
        <w:rPr>
          <w:sz w:val="30"/>
          <w:szCs w:val="30"/>
        </w:rPr>
        <w:t>:</w:t>
      </w:r>
      <w:r w:rsidRPr="00971B0A">
        <w:rPr>
          <w:sz w:val="30"/>
          <w:szCs w:val="30"/>
        </w:rPr>
        <w:tab/>
        <w:t>18.00 h.</w:t>
      </w:r>
      <w:r w:rsidRPr="00971B0A">
        <w:rPr>
          <w:sz w:val="30"/>
          <w:szCs w:val="30"/>
        </w:rPr>
        <w:tab/>
      </w:r>
      <w:r w:rsidR="00971B0A" w:rsidRPr="00971B0A">
        <w:rPr>
          <w:noProof w:val="0"/>
          <w:color w:val="000000"/>
          <w:sz w:val="30"/>
          <w:szCs w:val="30"/>
        </w:rPr>
        <w:t>+</w:t>
      </w:r>
      <w:r w:rsidR="00971B0A">
        <w:rPr>
          <w:noProof w:val="0"/>
          <w:color w:val="000000"/>
          <w:sz w:val="30"/>
          <w:szCs w:val="30"/>
        </w:rPr>
        <w:t xml:space="preserve"> </w:t>
      </w:r>
      <w:r w:rsidR="00971B0A" w:rsidRPr="00971B0A">
        <w:rPr>
          <w:noProof w:val="0"/>
          <w:color w:val="000000"/>
          <w:sz w:val="30"/>
          <w:szCs w:val="30"/>
        </w:rPr>
        <w:t>Štefan Čierny a otec, Albín Grman, syn Pavol</w:t>
      </w:r>
      <w:r w:rsidR="00971B0A">
        <w:rPr>
          <w:noProof w:val="0"/>
          <w:color w:val="000000"/>
          <w:sz w:val="30"/>
          <w:szCs w:val="30"/>
        </w:rPr>
        <w:t xml:space="preserve"> a</w:t>
      </w:r>
    </w:p>
    <w:p w14:paraId="106EBA4A" w14:textId="0AD7A114" w:rsidR="00971B0A" w:rsidRPr="00971B0A" w:rsidRDefault="00971B0A" w:rsidP="00971B0A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971B0A">
        <w:rPr>
          <w:noProof w:val="0"/>
          <w:color w:val="000000"/>
          <w:sz w:val="30"/>
          <w:szCs w:val="30"/>
        </w:rPr>
        <w:t xml:space="preserve">Emil a Mária </w:t>
      </w:r>
      <w:proofErr w:type="spellStart"/>
      <w:r w:rsidRPr="00971B0A">
        <w:rPr>
          <w:noProof w:val="0"/>
          <w:color w:val="000000"/>
          <w:sz w:val="30"/>
          <w:szCs w:val="30"/>
        </w:rPr>
        <w:t>Kubranoví</w:t>
      </w:r>
      <w:proofErr w:type="spellEnd"/>
      <w:r>
        <w:rPr>
          <w:noProof w:val="0"/>
          <w:color w:val="000000"/>
          <w:sz w:val="30"/>
          <w:szCs w:val="30"/>
        </w:rPr>
        <w:t>.</w:t>
      </w:r>
    </w:p>
    <w:p w14:paraId="76BCFA5E" w14:textId="77777777" w:rsidR="00971B0A" w:rsidRDefault="00003835" w:rsidP="00971B0A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71B0A">
        <w:rPr>
          <w:i/>
          <w:iCs/>
          <w:sz w:val="30"/>
          <w:szCs w:val="30"/>
        </w:rPr>
        <w:t>Nedeľa</w:t>
      </w:r>
      <w:r w:rsidRPr="00971B0A">
        <w:rPr>
          <w:sz w:val="30"/>
          <w:szCs w:val="30"/>
        </w:rPr>
        <w:t>:</w:t>
      </w:r>
      <w:r w:rsidRPr="00971B0A">
        <w:rPr>
          <w:sz w:val="30"/>
          <w:szCs w:val="30"/>
        </w:rPr>
        <w:tab/>
        <w:t xml:space="preserve">  9.00 h.</w:t>
      </w:r>
      <w:r w:rsidRPr="00971B0A">
        <w:rPr>
          <w:sz w:val="30"/>
          <w:szCs w:val="30"/>
        </w:rPr>
        <w:tab/>
      </w:r>
      <w:r w:rsidR="00971B0A" w:rsidRPr="00971B0A">
        <w:rPr>
          <w:noProof w:val="0"/>
          <w:color w:val="000000"/>
          <w:sz w:val="30"/>
          <w:szCs w:val="30"/>
        </w:rPr>
        <w:t>+</w:t>
      </w:r>
      <w:r w:rsidR="00971B0A">
        <w:rPr>
          <w:noProof w:val="0"/>
          <w:color w:val="000000"/>
          <w:sz w:val="30"/>
          <w:szCs w:val="30"/>
        </w:rPr>
        <w:t xml:space="preserve"> </w:t>
      </w:r>
      <w:r w:rsidR="00971B0A" w:rsidRPr="00971B0A">
        <w:rPr>
          <w:noProof w:val="0"/>
          <w:color w:val="000000"/>
          <w:sz w:val="30"/>
          <w:szCs w:val="30"/>
        </w:rPr>
        <w:t xml:space="preserve">Štefan a Mária </w:t>
      </w:r>
      <w:proofErr w:type="spellStart"/>
      <w:r w:rsidR="00971B0A" w:rsidRPr="00971B0A">
        <w:rPr>
          <w:noProof w:val="0"/>
          <w:color w:val="000000"/>
          <w:sz w:val="30"/>
          <w:szCs w:val="30"/>
        </w:rPr>
        <w:t>Ďurkovičoví</w:t>
      </w:r>
      <w:proofErr w:type="spellEnd"/>
      <w:r w:rsidR="00971B0A" w:rsidRPr="00971B0A">
        <w:rPr>
          <w:noProof w:val="0"/>
          <w:color w:val="000000"/>
          <w:sz w:val="30"/>
          <w:szCs w:val="30"/>
        </w:rPr>
        <w:t xml:space="preserve">, rodičia </w:t>
      </w:r>
      <w:r w:rsidR="00971B0A">
        <w:rPr>
          <w:noProof w:val="0"/>
          <w:color w:val="000000"/>
          <w:sz w:val="30"/>
          <w:szCs w:val="30"/>
        </w:rPr>
        <w:t xml:space="preserve">z oboch </w:t>
      </w:r>
      <w:r w:rsidR="00971B0A" w:rsidRPr="00971B0A">
        <w:rPr>
          <w:noProof w:val="0"/>
          <w:color w:val="000000"/>
          <w:sz w:val="30"/>
          <w:szCs w:val="30"/>
        </w:rPr>
        <w:t>strán a</w:t>
      </w:r>
    </w:p>
    <w:p w14:paraId="356806AF" w14:textId="0D4B3EE1" w:rsidR="00971B0A" w:rsidRPr="00971B0A" w:rsidRDefault="00971B0A" w:rsidP="00971B0A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971B0A">
        <w:rPr>
          <w:noProof w:val="0"/>
          <w:color w:val="000000"/>
          <w:sz w:val="30"/>
          <w:szCs w:val="30"/>
        </w:rPr>
        <w:t>zomrelí z rod</w:t>
      </w:r>
      <w:r>
        <w:rPr>
          <w:noProof w:val="0"/>
          <w:color w:val="000000"/>
          <w:sz w:val="30"/>
          <w:szCs w:val="30"/>
        </w:rPr>
        <w:t>iny</w:t>
      </w:r>
      <w:r w:rsidRPr="00971B0A">
        <w:rPr>
          <w:noProof w:val="0"/>
          <w:color w:val="000000"/>
          <w:sz w:val="30"/>
          <w:szCs w:val="30"/>
        </w:rPr>
        <w:t xml:space="preserve"> </w:t>
      </w:r>
      <w:proofErr w:type="spellStart"/>
      <w:r w:rsidRPr="00971B0A">
        <w:rPr>
          <w:noProof w:val="0"/>
          <w:color w:val="000000"/>
          <w:sz w:val="30"/>
          <w:szCs w:val="30"/>
        </w:rPr>
        <w:t>Snopekovej</w:t>
      </w:r>
      <w:proofErr w:type="spellEnd"/>
      <w:r>
        <w:rPr>
          <w:noProof w:val="0"/>
          <w:color w:val="000000"/>
          <w:sz w:val="30"/>
          <w:szCs w:val="30"/>
        </w:rPr>
        <w:t>.</w:t>
      </w:r>
    </w:p>
    <w:p w14:paraId="4F28121F" w14:textId="77777777" w:rsidR="00AF18AE" w:rsidRPr="006544FE" w:rsidRDefault="00AF18AE" w:rsidP="00AF18AE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4F4C0CD9" w14:textId="77777777" w:rsidR="00AF18AE" w:rsidRPr="000A724E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Sv. Václava, mučeníka</w:t>
      </w:r>
    </w:p>
    <w:p w14:paraId="3395B5A7" w14:textId="77777777" w:rsidR="00AF18AE" w:rsidRPr="007158B7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Michala, Gabriela a Rafaela, archanjelov</w:t>
      </w:r>
    </w:p>
    <w:p w14:paraId="116692D3" w14:textId="77777777" w:rsidR="00AF18AE" w:rsidRPr="007158B7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Hieronyma, kňaza a učiteľa Cirkvi</w:t>
      </w:r>
    </w:p>
    <w:p w14:paraId="271B6340" w14:textId="77777777" w:rsidR="00AF18AE" w:rsidRPr="007158B7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Terézie z Lisieux, panny a učiteľky Cirkvi</w:t>
      </w:r>
    </w:p>
    <w:p w14:paraId="60BB435F" w14:textId="77777777" w:rsidR="00AF18AE" w:rsidRPr="007158B7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Svätých anjelov strážcov (</w:t>
      </w:r>
      <w:r w:rsidRPr="00913865">
        <w:rPr>
          <w:i/>
          <w:iCs/>
          <w:sz w:val="30"/>
          <w:szCs w:val="30"/>
        </w:rPr>
        <w:t>1. piatok v mesiaci</w:t>
      </w:r>
      <w:r>
        <w:rPr>
          <w:sz w:val="30"/>
          <w:szCs w:val="30"/>
        </w:rPr>
        <w:t>)</w:t>
      </w:r>
    </w:p>
    <w:p w14:paraId="0B148B67" w14:textId="77777777" w:rsidR="00AF18AE" w:rsidRDefault="00AF18AE" w:rsidP="00AF18AE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 sobotu (</w:t>
      </w:r>
      <w:r w:rsidRPr="00913865">
        <w:rPr>
          <w:i/>
          <w:iCs/>
          <w:sz w:val="30"/>
          <w:szCs w:val="30"/>
        </w:rPr>
        <w:t>1. sobota v mesiaci</w:t>
      </w:r>
      <w:r>
        <w:rPr>
          <w:sz w:val="30"/>
          <w:szCs w:val="30"/>
        </w:rPr>
        <w:t>)</w:t>
      </w:r>
    </w:p>
    <w:p w14:paraId="2E349382" w14:textId="77777777" w:rsidR="00AF18AE" w:rsidRPr="007158B7" w:rsidRDefault="00AF18AE" w:rsidP="00AF18A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27. nedeľa cez rok (</w:t>
      </w:r>
      <w:r>
        <w:rPr>
          <w:i/>
          <w:iCs/>
          <w:sz w:val="30"/>
          <w:szCs w:val="30"/>
        </w:rPr>
        <w:t>sv. Františka Assiského</w:t>
      </w:r>
      <w:r>
        <w:rPr>
          <w:sz w:val="30"/>
          <w:szCs w:val="30"/>
        </w:rPr>
        <w:t>)</w:t>
      </w:r>
    </w:p>
    <w:p w14:paraId="320BB8B2" w14:textId="77777777" w:rsidR="00AF18AE" w:rsidRDefault="00AF18AE" w:rsidP="00AF18AE">
      <w:pPr>
        <w:spacing w:before="12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Spoločenstvo </w:t>
      </w:r>
      <w:r w:rsidRPr="00080EF4">
        <w:rPr>
          <w:i/>
          <w:iCs/>
          <w:sz w:val="30"/>
          <w:szCs w:val="30"/>
        </w:rPr>
        <w:t>Modlitby matiek</w:t>
      </w:r>
      <w:r>
        <w:rPr>
          <w:sz w:val="30"/>
          <w:szCs w:val="30"/>
        </w:rPr>
        <w:t xml:space="preserve"> srdečne pozýva na modlitbové stretnutie a to v túto sobotu i nedeľu 26.-27.9. vždy po večernej omši vo farskom kostole v Topoľčanoch.</w:t>
      </w:r>
    </w:p>
    <w:p w14:paraId="06B94FAC" w14:textId="77777777" w:rsidR="00AF18AE" w:rsidRDefault="00AF18AE" w:rsidP="00AF18A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základe spoločného stretnutia s rodičmi birmovancov, ktoré bolo v sobotu 26.9. vo farskom kostole v Topoľčanoch, sme sa všetci prítomní jednomyseľne uzhodli, že za súčasnej rizikovej pandemickej situácii sme za odloženie slávnosti birmovania, ktorá mala byť v sobotu 10.10. Organizovať slávnosť birmovania v našej farnosti pri počte 152 birmovancov, čo je okolo 600-800 prítomných na slávnosti, považujeme za príliš rizikové a nebezpečné. Preto nateraz birmovka v našej farnosti nebude a za nový termín boli navrhnuté jarné mesiace budúceho roka (máj-jún 2021). Súčasne farníkov na základe súčasného stavu nebezpečenstva pandémie informuje, že nebudeme otvárať v tomto novom školskom roku novú prípravu a nové prihlasovanie na prijatie sviatosti birmovancov. Na budúci kalendárny rok bude preto len slávnosť birmovania tých birmovancov, ktorí už viac-menej sú pripravení a ich samotná slávnosť bola oddialená. Za pochopenie všetkým zainteresovaným úprimne ďakujeme!</w:t>
      </w:r>
    </w:p>
    <w:p w14:paraId="0E322625" w14:textId="4FE30D92" w:rsidR="00AF18AE" w:rsidRPr="005500C3" w:rsidRDefault="00AF18AE" w:rsidP="00AF18A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dnešnú nedeľu </w:t>
      </w:r>
      <w:r w:rsidR="00A7782C">
        <w:rPr>
          <w:sz w:val="30"/>
          <w:szCs w:val="30"/>
        </w:rPr>
        <w:t>máme tu</w:t>
      </w:r>
      <w:r>
        <w:rPr>
          <w:sz w:val="30"/>
          <w:szCs w:val="30"/>
        </w:rPr>
        <w:t xml:space="preserve"> v Nemčiciach pri sv. omši o 9.00 hod. poďakovanie za tohtoročnú úrodu zeme, ktorá je spojená s prezentáciou darov zeme. I z tohto dôvodu bude sv. omša v Nemčiciach aj zajtra v pondelok o 18.00 h.</w:t>
      </w:r>
    </w:p>
    <w:p w14:paraId="34EE16CF" w14:textId="77777777" w:rsidR="00AF18AE" w:rsidRDefault="00AF18AE" w:rsidP="00AF18A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Máme pred sebou prvopiatkový týždeň. Spovedáme vo farskom kostole pol hodinu pred každou sv. omšou a naviac v piatok od 17.00 hod., kedy bude vyložená Sviatosť Oltárna k adorácii. V Nemčiciach sa spovedá v stredu od 17.00 hod. Prvopiatkové pobožnosti budú na začiatku večerných sv. omší (TO – 18.30 hod.; NE – 18.00 hod.).</w:t>
      </w:r>
    </w:p>
    <w:p w14:paraId="2CEDD3F9" w14:textId="77777777" w:rsidR="00AF18AE" w:rsidRDefault="00AF18AE" w:rsidP="00AF18A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lastRenderedPageBreak/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Na prvú sobotu v mesiaci 3.10. bude vo farskom kostole mariánske večeradlo, ktoré sa začne sv. omšou o 8.00 hod., po ktorej bude nasledovať mariánska pobožnosť. </w:t>
      </w:r>
    </w:p>
    <w:p w14:paraId="35F56EF5" w14:textId="77777777" w:rsidR="00AF18AE" w:rsidRDefault="00AF18AE" w:rsidP="00AF18A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Dávame do pozornosti, že už vysiela nové internetové náboženské Rádio Mária Slovensko, o ktorom podrobnosti sa môžete dozvedieť na plagáte vo výveske. </w:t>
      </w:r>
    </w:p>
    <w:p w14:paraId="23AE7443" w14:textId="77777777" w:rsidR="00AF18AE" w:rsidRDefault="00AF18AE" w:rsidP="00AF18AE">
      <w:pPr>
        <w:spacing w:before="60"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Mesiac október je ružencovým mesiacom, počas ktorého je potrebné oveľa viac venovať pozornosť a čas tento obľúbenej modlitbe. Zvlášť pri úmysloch ruženca pamätajme v októbri osobitne na misie a všetkých misionárov i rovnako na úctu k starším, ktorým je všetkým týmto menovaným októbrový mesiac zasvätený.</w:t>
      </w:r>
    </w:p>
    <w:p w14:paraId="0665519B" w14:textId="1DBC0FBB" w:rsidR="007139E0" w:rsidRDefault="007139E0" w:rsidP="007139E0">
      <w:pPr>
        <w:spacing w:after="60"/>
        <w:jc w:val="both"/>
        <w:rPr>
          <w:noProof w:val="0"/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</w:t>
      </w:r>
      <w:r w:rsidR="00A7782C">
        <w:rPr>
          <w:sz w:val="30"/>
          <w:szCs w:val="30"/>
        </w:rPr>
        <w:t>Vyjadrujeme osobitne veľké poďakovanie všetkým zainteresovaným za prípravu a za krásne naaranžovanie darov zeme k dnešnej ďakovnej bohoslužbe. Ďakujeme rovnako za krásne spevy a obetné dary. Súčasne veľké vďaky patria každému, kto v uplynulých dňoch alebo pri dnešnej našej zbierke finančne svojim milodarov podporil generálnu opravu organa v Nemčiciach. Máme v úmysle uhradiť v najbližšom čase poslednú štvrtú faktúru (čo je suma do 5.000,- €) a do tohtoročných Vianoc by organ mal byť opravený, zmontovaný a plne k dispozícii.</w:t>
      </w: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535D"/>
    <w:rsid w:val="00786329"/>
    <w:rsid w:val="007874D4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2020-07-04T07:50:00Z</cp:lastPrinted>
  <dcterms:created xsi:type="dcterms:W3CDTF">2020-09-26T12:35:00Z</dcterms:created>
  <dcterms:modified xsi:type="dcterms:W3CDTF">2020-09-26T13:23:00Z</dcterms:modified>
</cp:coreProperties>
</file>