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F8536" w14:textId="77777777" w:rsidR="00484F53" w:rsidRDefault="008B020E" w:rsidP="00484F53">
      <w:pPr>
        <w:jc w:val="center"/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</w:pPr>
      <w:r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Farské o</w:t>
      </w:r>
      <w:r w:rsidR="00484F53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znamy </w:t>
      </w:r>
      <w:r w:rsidR="00CB45F5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F</w:t>
      </w:r>
      <w:r w:rsidR="00484F53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arnosti Topoľčany – filiálk</w:t>
      </w:r>
      <w:r w:rsidR="00CB45F5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>a</w:t>
      </w:r>
      <w:r w:rsidR="00484F53">
        <w:rPr>
          <w:rFonts w:ascii="font261" w:hAnsi="font261"/>
          <w:b/>
          <w:bCs/>
          <w:sz w:val="34"/>
          <w:szCs w:val="34"/>
          <w:u w:val="single"/>
          <w:lang w:eastAsia="he-IL" w:bidi="he-IL"/>
        </w:rPr>
        <w:t xml:space="preserve"> NEMČICE</w:t>
      </w:r>
    </w:p>
    <w:p w14:paraId="36D63160" w14:textId="77777777" w:rsidR="00EC2E00" w:rsidRPr="00253A0A" w:rsidRDefault="009C6EE6" w:rsidP="00EC2E00">
      <w:pPr>
        <w:tabs>
          <w:tab w:val="left" w:pos="2910"/>
        </w:tabs>
        <w:jc w:val="center"/>
        <w:rPr>
          <w:b/>
          <w:bCs/>
          <w:caps/>
          <w:color w:val="C00000"/>
          <w:sz w:val="48"/>
          <w:szCs w:val="48"/>
        </w:rPr>
      </w:pPr>
      <w:r>
        <w:rPr>
          <w:b/>
          <w:bCs/>
          <w:caps/>
          <w:color w:val="C00000"/>
          <w:sz w:val="48"/>
          <w:szCs w:val="48"/>
        </w:rPr>
        <w:t>7</w:t>
      </w:r>
      <w:r w:rsidR="00EC2E00">
        <w:rPr>
          <w:b/>
          <w:bCs/>
          <w:caps/>
          <w:color w:val="C00000"/>
          <w:sz w:val="48"/>
          <w:szCs w:val="48"/>
        </w:rPr>
        <w:t>. n</w:t>
      </w:r>
      <w:r w:rsidR="00EC2E00" w:rsidRPr="00253A0A">
        <w:rPr>
          <w:b/>
          <w:bCs/>
          <w:caps/>
          <w:color w:val="C00000"/>
          <w:sz w:val="48"/>
          <w:szCs w:val="48"/>
        </w:rPr>
        <w:t>edeľa</w:t>
      </w:r>
      <w:r w:rsidR="00EC2E00">
        <w:rPr>
          <w:b/>
          <w:bCs/>
          <w:caps/>
          <w:color w:val="C00000"/>
          <w:sz w:val="48"/>
          <w:szCs w:val="48"/>
        </w:rPr>
        <w:t xml:space="preserve"> cez rok</w:t>
      </w:r>
    </w:p>
    <w:p w14:paraId="5230F1A9" w14:textId="77777777" w:rsidR="00EC2E00" w:rsidRDefault="00EC2E00" w:rsidP="00EC2E00">
      <w:pPr>
        <w:tabs>
          <w:tab w:val="left" w:pos="2910"/>
        </w:tabs>
        <w:jc w:val="center"/>
        <w:rPr>
          <w:i/>
          <w:iCs/>
          <w:sz w:val="30"/>
          <w:szCs w:val="30"/>
        </w:rPr>
      </w:pPr>
      <w:r w:rsidRPr="00395AD1">
        <w:rPr>
          <w:sz w:val="40"/>
          <w:szCs w:val="40"/>
        </w:rPr>
        <w:t>(</w:t>
      </w:r>
      <w:r w:rsidR="009C6EE6">
        <w:rPr>
          <w:sz w:val="40"/>
          <w:szCs w:val="40"/>
        </w:rPr>
        <w:t>23</w:t>
      </w:r>
      <w:r w:rsidRPr="00395AD1">
        <w:rPr>
          <w:sz w:val="40"/>
          <w:szCs w:val="40"/>
        </w:rPr>
        <w:t xml:space="preserve">. </w:t>
      </w:r>
      <w:r w:rsidR="00CB225B">
        <w:rPr>
          <w:sz w:val="40"/>
          <w:szCs w:val="40"/>
        </w:rPr>
        <w:t>2</w:t>
      </w:r>
      <w:r w:rsidRPr="00395AD1">
        <w:rPr>
          <w:sz w:val="40"/>
          <w:szCs w:val="40"/>
        </w:rPr>
        <w:t>.</w:t>
      </w:r>
      <w:r w:rsidR="00185F6D">
        <w:rPr>
          <w:sz w:val="40"/>
          <w:szCs w:val="40"/>
        </w:rPr>
        <w:t xml:space="preserve"> </w:t>
      </w:r>
      <w:r w:rsidRPr="00395AD1">
        <w:rPr>
          <w:sz w:val="40"/>
          <w:szCs w:val="40"/>
        </w:rPr>
        <w:t xml:space="preserve">– </w:t>
      </w:r>
      <w:r w:rsidR="009C6EE6">
        <w:rPr>
          <w:sz w:val="40"/>
          <w:szCs w:val="40"/>
        </w:rPr>
        <w:t>29</w:t>
      </w:r>
      <w:r w:rsidRPr="00395AD1">
        <w:rPr>
          <w:sz w:val="40"/>
          <w:szCs w:val="40"/>
        </w:rPr>
        <w:t xml:space="preserve">. </w:t>
      </w:r>
      <w:r>
        <w:rPr>
          <w:sz w:val="40"/>
          <w:szCs w:val="40"/>
        </w:rPr>
        <w:t>2</w:t>
      </w:r>
      <w:r w:rsidRPr="00395AD1">
        <w:rPr>
          <w:sz w:val="40"/>
          <w:szCs w:val="40"/>
        </w:rPr>
        <w:t>. 20</w:t>
      </w:r>
      <w:r>
        <w:rPr>
          <w:sz w:val="40"/>
          <w:szCs w:val="40"/>
        </w:rPr>
        <w:t>20</w:t>
      </w:r>
      <w:r w:rsidRPr="00395AD1">
        <w:rPr>
          <w:sz w:val="40"/>
          <w:szCs w:val="40"/>
        </w:rPr>
        <w:t>)</w:t>
      </w:r>
    </w:p>
    <w:p w14:paraId="3AB3CCAB" w14:textId="77777777" w:rsidR="00036161" w:rsidRPr="009900F9" w:rsidRDefault="00036161" w:rsidP="00036161">
      <w:pPr>
        <w:spacing w:before="120" w:line="276" w:lineRule="auto"/>
        <w:rPr>
          <w:b/>
          <w:bCs/>
          <w:sz w:val="32"/>
          <w:szCs w:val="32"/>
        </w:rPr>
      </w:pPr>
      <w:r w:rsidRPr="009900F9">
        <w:rPr>
          <w:color w:val="C00000"/>
          <w:sz w:val="32"/>
          <w:szCs w:val="32"/>
        </w:rPr>
        <w:sym w:font="Wingdings" w:char="F0A7"/>
      </w:r>
      <w:r w:rsidRPr="009900F9">
        <w:rPr>
          <w:color w:val="C00000"/>
          <w:sz w:val="32"/>
          <w:szCs w:val="32"/>
        </w:rPr>
        <w:t xml:space="preserve"> </w:t>
      </w:r>
      <w:r w:rsidR="000D4225">
        <w:rPr>
          <w:b/>
          <w:bCs/>
          <w:sz w:val="32"/>
          <w:szCs w:val="32"/>
        </w:rPr>
        <w:t>Sv. omše v týždni a ich ú</w:t>
      </w:r>
      <w:r w:rsidRPr="009900F9">
        <w:rPr>
          <w:b/>
          <w:bCs/>
          <w:sz w:val="32"/>
          <w:szCs w:val="32"/>
        </w:rPr>
        <w:t xml:space="preserve">mysly: </w:t>
      </w:r>
    </w:p>
    <w:p w14:paraId="6CD0FEEA" w14:textId="1397B655" w:rsidR="00E02B95" w:rsidRPr="00E02B95" w:rsidRDefault="009C6EE6" w:rsidP="00E02B95">
      <w:pPr>
        <w:rPr>
          <w:color w:val="000000"/>
          <w:sz w:val="30"/>
          <w:szCs w:val="30"/>
        </w:rPr>
      </w:pPr>
      <w:r w:rsidRPr="00E02B95">
        <w:rPr>
          <w:i/>
          <w:iCs/>
          <w:sz w:val="30"/>
          <w:szCs w:val="30"/>
        </w:rPr>
        <w:t>Utorok</w:t>
      </w:r>
      <w:r w:rsidRPr="00E02B95">
        <w:rPr>
          <w:sz w:val="30"/>
          <w:szCs w:val="30"/>
        </w:rPr>
        <w:t>:</w:t>
      </w:r>
      <w:r w:rsidRPr="00E02B95">
        <w:rPr>
          <w:sz w:val="30"/>
          <w:szCs w:val="30"/>
        </w:rPr>
        <w:tab/>
        <w:t>18.00 h.</w:t>
      </w:r>
      <w:r w:rsidRPr="00E02B95">
        <w:rPr>
          <w:sz w:val="30"/>
          <w:szCs w:val="30"/>
        </w:rPr>
        <w:tab/>
      </w:r>
      <w:r w:rsidRPr="00E02B95">
        <w:rPr>
          <w:sz w:val="30"/>
          <w:szCs w:val="30"/>
        </w:rPr>
        <w:sym w:font="Wingdings 2" w:char="F085"/>
      </w:r>
      <w:r w:rsidRPr="00E02B95">
        <w:rPr>
          <w:sz w:val="30"/>
          <w:szCs w:val="30"/>
        </w:rPr>
        <w:t xml:space="preserve"> </w:t>
      </w:r>
      <w:r w:rsidR="00E02B95" w:rsidRPr="00E02B95">
        <w:rPr>
          <w:color w:val="000000"/>
          <w:sz w:val="30"/>
          <w:szCs w:val="30"/>
        </w:rPr>
        <w:t>Štefan, Mária, Anna Justoví</w:t>
      </w:r>
    </w:p>
    <w:p w14:paraId="1172CDC8" w14:textId="77777777" w:rsidR="00E02B95" w:rsidRDefault="00B0123C" w:rsidP="00E02B95">
      <w:pPr>
        <w:rPr>
          <w:color w:val="000000"/>
          <w:sz w:val="30"/>
          <w:szCs w:val="30"/>
        </w:rPr>
      </w:pPr>
      <w:r w:rsidRPr="00E02B95">
        <w:rPr>
          <w:i/>
          <w:iCs/>
          <w:sz w:val="30"/>
          <w:szCs w:val="30"/>
        </w:rPr>
        <w:t>Streda</w:t>
      </w:r>
      <w:r w:rsidR="007E73E9" w:rsidRPr="00E02B95">
        <w:rPr>
          <w:sz w:val="30"/>
          <w:szCs w:val="30"/>
        </w:rPr>
        <w:t>:</w:t>
      </w:r>
      <w:r w:rsidR="007E73E9" w:rsidRPr="00E02B95">
        <w:rPr>
          <w:sz w:val="30"/>
          <w:szCs w:val="30"/>
        </w:rPr>
        <w:tab/>
      </w:r>
      <w:r w:rsidR="008D2572" w:rsidRPr="00E02B95">
        <w:rPr>
          <w:sz w:val="30"/>
          <w:szCs w:val="30"/>
        </w:rPr>
        <w:t>18</w:t>
      </w:r>
      <w:r w:rsidR="007E73E9" w:rsidRPr="00E02B95">
        <w:rPr>
          <w:sz w:val="30"/>
          <w:szCs w:val="30"/>
        </w:rPr>
        <w:t>.00 h.</w:t>
      </w:r>
      <w:r w:rsidR="007E73E9" w:rsidRPr="00E02B95">
        <w:rPr>
          <w:sz w:val="30"/>
          <w:szCs w:val="30"/>
        </w:rPr>
        <w:tab/>
      </w:r>
      <w:r w:rsidR="0005062B" w:rsidRPr="00E02B95">
        <w:rPr>
          <w:sz w:val="30"/>
          <w:szCs w:val="30"/>
        </w:rPr>
        <w:sym w:font="Wingdings 2" w:char="F085"/>
      </w:r>
      <w:r w:rsidR="0005062B" w:rsidRPr="00E02B95">
        <w:rPr>
          <w:sz w:val="30"/>
          <w:szCs w:val="30"/>
        </w:rPr>
        <w:t xml:space="preserve"> </w:t>
      </w:r>
      <w:r w:rsidR="00E02B95">
        <w:rPr>
          <w:color w:val="000000"/>
          <w:sz w:val="30"/>
          <w:szCs w:val="30"/>
        </w:rPr>
        <w:t>Zosnulí z</w:t>
      </w:r>
      <w:r w:rsidR="00E02B95" w:rsidRPr="00E02B95">
        <w:rPr>
          <w:color w:val="000000"/>
          <w:sz w:val="30"/>
          <w:szCs w:val="30"/>
        </w:rPr>
        <w:t xml:space="preserve"> rodiny Kvobelová, Hulová, Geschnábelová, </w:t>
      </w:r>
    </w:p>
    <w:p w14:paraId="5537717A" w14:textId="2BCDCE5F" w:rsidR="00E02B95" w:rsidRPr="00E02B95" w:rsidRDefault="00E02B95" w:rsidP="00E02B95">
      <w:pPr>
        <w:ind w:left="2160" w:firstLine="720"/>
        <w:rPr>
          <w:color w:val="000000"/>
          <w:sz w:val="30"/>
          <w:szCs w:val="30"/>
        </w:rPr>
      </w:pPr>
      <w:r w:rsidRPr="00E02B95">
        <w:rPr>
          <w:color w:val="000000"/>
          <w:sz w:val="30"/>
          <w:szCs w:val="30"/>
        </w:rPr>
        <w:t>Grmanová a</w:t>
      </w:r>
      <w:r>
        <w:rPr>
          <w:color w:val="000000"/>
          <w:sz w:val="30"/>
          <w:szCs w:val="30"/>
        </w:rPr>
        <w:t> </w:t>
      </w:r>
      <w:r w:rsidRPr="00E02B95">
        <w:rPr>
          <w:color w:val="000000"/>
          <w:sz w:val="30"/>
          <w:szCs w:val="30"/>
        </w:rPr>
        <w:t>rod</w:t>
      </w:r>
      <w:r>
        <w:rPr>
          <w:color w:val="000000"/>
          <w:sz w:val="30"/>
          <w:szCs w:val="30"/>
        </w:rPr>
        <w:t>ičia z oboch</w:t>
      </w:r>
      <w:r w:rsidRPr="00E02B95">
        <w:rPr>
          <w:color w:val="000000"/>
          <w:sz w:val="30"/>
          <w:szCs w:val="30"/>
        </w:rPr>
        <w:t xml:space="preserve"> strán</w:t>
      </w:r>
    </w:p>
    <w:p w14:paraId="7B147441" w14:textId="30B43B2D" w:rsidR="00E02B95" w:rsidRPr="00E02B95" w:rsidRDefault="009F6C9D" w:rsidP="00E02B95">
      <w:pPr>
        <w:rPr>
          <w:color w:val="000000"/>
          <w:sz w:val="30"/>
          <w:szCs w:val="30"/>
        </w:rPr>
      </w:pPr>
      <w:r w:rsidRPr="00E02B95">
        <w:rPr>
          <w:i/>
          <w:iCs/>
          <w:sz w:val="30"/>
          <w:szCs w:val="30"/>
        </w:rPr>
        <w:t>Piatok</w:t>
      </w:r>
      <w:r w:rsidRPr="00E02B95">
        <w:rPr>
          <w:sz w:val="30"/>
          <w:szCs w:val="30"/>
        </w:rPr>
        <w:t>:</w:t>
      </w:r>
      <w:r w:rsidRPr="00E02B95">
        <w:rPr>
          <w:sz w:val="30"/>
          <w:szCs w:val="30"/>
        </w:rPr>
        <w:tab/>
        <w:t>18.00 h.</w:t>
      </w:r>
      <w:r w:rsidRPr="00E02B95">
        <w:rPr>
          <w:sz w:val="30"/>
          <w:szCs w:val="30"/>
        </w:rPr>
        <w:tab/>
      </w:r>
      <w:r w:rsidRPr="00E02B95">
        <w:rPr>
          <w:sz w:val="30"/>
          <w:szCs w:val="30"/>
        </w:rPr>
        <w:sym w:font="Wingdings 2" w:char="F085"/>
      </w:r>
      <w:r w:rsidRPr="00E02B95">
        <w:rPr>
          <w:color w:val="000000"/>
          <w:sz w:val="30"/>
          <w:szCs w:val="30"/>
        </w:rPr>
        <w:t xml:space="preserve"> </w:t>
      </w:r>
      <w:r w:rsidR="00E02B95">
        <w:rPr>
          <w:color w:val="000000"/>
          <w:sz w:val="30"/>
          <w:szCs w:val="30"/>
        </w:rPr>
        <w:t>K</w:t>
      </w:r>
      <w:r w:rsidR="00E02B95" w:rsidRPr="00E02B95">
        <w:rPr>
          <w:color w:val="000000"/>
          <w:sz w:val="30"/>
          <w:szCs w:val="30"/>
        </w:rPr>
        <w:t xml:space="preserve">ňaz Metod Krištofík </w:t>
      </w:r>
      <w:r w:rsidR="00E02B95">
        <w:rPr>
          <w:color w:val="000000"/>
          <w:sz w:val="30"/>
          <w:szCs w:val="30"/>
        </w:rPr>
        <w:t>(</w:t>
      </w:r>
      <w:r w:rsidR="00E02B95" w:rsidRPr="00E02B95">
        <w:rPr>
          <w:color w:val="000000"/>
          <w:sz w:val="30"/>
          <w:szCs w:val="30"/>
        </w:rPr>
        <w:t xml:space="preserve">10. výročie </w:t>
      </w:r>
      <w:r w:rsidR="00E02B95">
        <w:rPr>
          <w:color w:val="000000"/>
          <w:sz w:val="30"/>
          <w:szCs w:val="30"/>
        </w:rPr>
        <w:t>úmrtia)</w:t>
      </w:r>
    </w:p>
    <w:p w14:paraId="069FDA81" w14:textId="0D4F070A" w:rsidR="00E02B95" w:rsidRPr="00E02B95" w:rsidRDefault="00BC36BA" w:rsidP="00E02B95">
      <w:pPr>
        <w:rPr>
          <w:color w:val="000000"/>
          <w:sz w:val="30"/>
          <w:szCs w:val="30"/>
        </w:rPr>
      </w:pPr>
      <w:r w:rsidRPr="00E02B95">
        <w:rPr>
          <w:i/>
          <w:iCs/>
          <w:sz w:val="30"/>
          <w:szCs w:val="30"/>
        </w:rPr>
        <w:t>Nedeľa</w:t>
      </w:r>
      <w:r w:rsidRPr="00E02B95">
        <w:rPr>
          <w:sz w:val="30"/>
          <w:szCs w:val="30"/>
        </w:rPr>
        <w:t>:</w:t>
      </w:r>
      <w:r w:rsidRPr="00E02B95">
        <w:rPr>
          <w:sz w:val="30"/>
          <w:szCs w:val="30"/>
        </w:rPr>
        <w:tab/>
        <w:t xml:space="preserve">  9.00 h.</w:t>
      </w:r>
      <w:r w:rsidRPr="00E02B95">
        <w:rPr>
          <w:sz w:val="30"/>
          <w:szCs w:val="30"/>
        </w:rPr>
        <w:tab/>
      </w:r>
      <w:r w:rsidRPr="00E02B95">
        <w:rPr>
          <w:sz w:val="30"/>
          <w:szCs w:val="30"/>
        </w:rPr>
        <w:sym w:font="Wingdings 2" w:char="F085"/>
      </w:r>
      <w:r w:rsidR="00E02B95">
        <w:rPr>
          <w:sz w:val="30"/>
          <w:szCs w:val="30"/>
        </w:rPr>
        <w:t xml:space="preserve"> </w:t>
      </w:r>
      <w:r w:rsidR="00E02B95" w:rsidRPr="00E02B95">
        <w:rPr>
          <w:color w:val="000000"/>
          <w:sz w:val="30"/>
          <w:szCs w:val="30"/>
        </w:rPr>
        <w:t>Michal, Jozefína, Augustín, Irena a ich rodičia</w:t>
      </w:r>
    </w:p>
    <w:p w14:paraId="158FB98A" w14:textId="77777777" w:rsidR="00185F6D" w:rsidRPr="006544FE" w:rsidRDefault="00185F6D" w:rsidP="00185F6D">
      <w:pPr>
        <w:spacing w:before="240" w:after="60"/>
        <w:ind w:left="284" w:hanging="284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 xml:space="preserve"> </w:t>
      </w:r>
      <w:r w:rsidRPr="006544FE">
        <w:rPr>
          <w:color w:val="C00000"/>
          <w:sz w:val="30"/>
          <w:szCs w:val="30"/>
        </w:rPr>
        <w:tab/>
      </w:r>
      <w:r w:rsidRPr="006544FE">
        <w:rPr>
          <w:b/>
          <w:bCs/>
          <w:sz w:val="30"/>
          <w:szCs w:val="30"/>
        </w:rPr>
        <w:t>Liturgický kalendár:</w:t>
      </w:r>
    </w:p>
    <w:p w14:paraId="3A7BCE26" w14:textId="0B290413" w:rsidR="00E02B95" w:rsidRPr="00E02B95" w:rsidRDefault="00E02B95" w:rsidP="00E02B95">
      <w:pPr>
        <w:ind w:left="284"/>
        <w:jc w:val="both"/>
        <w:rPr>
          <w:sz w:val="30"/>
          <w:szCs w:val="30"/>
        </w:rPr>
      </w:pPr>
      <w:r w:rsidRPr="00E02B95">
        <w:rPr>
          <w:i/>
          <w:iCs/>
          <w:sz w:val="30"/>
          <w:szCs w:val="30"/>
        </w:rPr>
        <w:t>Utorok</w:t>
      </w:r>
      <w:r w:rsidRPr="00E02B95">
        <w:rPr>
          <w:sz w:val="30"/>
          <w:szCs w:val="30"/>
        </w:rPr>
        <w:t xml:space="preserve">: </w:t>
      </w:r>
      <w:r w:rsidRPr="00E02B95">
        <w:rPr>
          <w:sz w:val="30"/>
          <w:szCs w:val="30"/>
        </w:rPr>
        <w:tab/>
        <w:t>Celodenná poklona (</w:t>
      </w:r>
      <w:r>
        <w:rPr>
          <w:sz w:val="30"/>
          <w:szCs w:val="30"/>
        </w:rPr>
        <w:t>Od 10.00 hod. vyložená Sviatosť Oltárna</w:t>
      </w:r>
      <w:r w:rsidRPr="00E02B95">
        <w:rPr>
          <w:sz w:val="30"/>
          <w:szCs w:val="30"/>
        </w:rPr>
        <w:t>)</w:t>
      </w:r>
    </w:p>
    <w:p w14:paraId="45CD9E1A" w14:textId="77777777" w:rsidR="00185F6D" w:rsidRPr="006544FE" w:rsidRDefault="00185F6D" w:rsidP="00185F6D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Streda</w:t>
      </w:r>
      <w:r w:rsidRPr="006544FE">
        <w:rPr>
          <w:sz w:val="30"/>
          <w:szCs w:val="30"/>
        </w:rPr>
        <w:t>:</w:t>
      </w:r>
      <w:r>
        <w:rPr>
          <w:sz w:val="30"/>
          <w:szCs w:val="30"/>
        </w:rPr>
        <w:t xml:space="preserve"> </w:t>
      </w:r>
      <w:r>
        <w:rPr>
          <w:sz w:val="30"/>
          <w:szCs w:val="30"/>
        </w:rPr>
        <w:tab/>
        <w:t>POPOLCOVÁ STREDA (</w:t>
      </w:r>
      <w:r w:rsidRPr="006F347F">
        <w:rPr>
          <w:color w:val="C00000"/>
          <w:sz w:val="30"/>
          <w:szCs w:val="30"/>
        </w:rPr>
        <w:t>Deň pôstu a začiatok pôstneho obdobia</w:t>
      </w:r>
      <w:r>
        <w:rPr>
          <w:sz w:val="30"/>
          <w:szCs w:val="30"/>
        </w:rPr>
        <w:t>)</w:t>
      </w:r>
    </w:p>
    <w:p w14:paraId="7C372368" w14:textId="77777777" w:rsidR="00185F6D" w:rsidRDefault="00185F6D" w:rsidP="00185F6D">
      <w:pPr>
        <w:ind w:left="284"/>
        <w:jc w:val="both"/>
        <w:rPr>
          <w:sz w:val="30"/>
          <w:szCs w:val="30"/>
        </w:rPr>
      </w:pPr>
      <w:r>
        <w:rPr>
          <w:i/>
          <w:iCs/>
          <w:sz w:val="30"/>
          <w:szCs w:val="30"/>
        </w:rPr>
        <w:t>Nedeľa</w:t>
      </w:r>
      <w:r w:rsidRPr="006544FE">
        <w:rPr>
          <w:sz w:val="30"/>
          <w:szCs w:val="30"/>
        </w:rPr>
        <w:t xml:space="preserve">: </w:t>
      </w:r>
      <w:r w:rsidRPr="006544FE">
        <w:rPr>
          <w:sz w:val="30"/>
          <w:szCs w:val="30"/>
        </w:rPr>
        <w:tab/>
      </w:r>
      <w:r>
        <w:rPr>
          <w:sz w:val="30"/>
          <w:szCs w:val="30"/>
        </w:rPr>
        <w:t>1. nedeľa v pôstnom období</w:t>
      </w:r>
    </w:p>
    <w:p w14:paraId="6A56566C" w14:textId="77777777" w:rsidR="00185F6D" w:rsidRDefault="00185F6D" w:rsidP="00185F6D">
      <w:pPr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>V utorok 25.2. je vo filiálnom kostole v Nemčiciach celodenná eucharistická poklona. O 10.00 hod. bude vyložená Sviatosť Oltárna k adorácii, ktorá sa zakončí zmiernou poklonou na začiatku sv. omše, ktorá bude večer o 18.00 hod.</w:t>
      </w:r>
    </w:p>
    <w:p w14:paraId="0D3E6101" w14:textId="77777777" w:rsidR="00185F6D" w:rsidRDefault="00185F6D" w:rsidP="00185F6D">
      <w:pPr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V stredu 26. februára sa začína pôstne obdobie. V daný deň je </w:t>
      </w:r>
      <w:r w:rsidRPr="00496F9D">
        <w:rPr>
          <w:i/>
          <w:iCs/>
          <w:sz w:val="30"/>
          <w:szCs w:val="30"/>
        </w:rPr>
        <w:t>Popolcová streda</w:t>
      </w:r>
      <w:r>
        <w:rPr>
          <w:sz w:val="30"/>
          <w:szCs w:val="30"/>
        </w:rPr>
        <w:t>, ktorá v celej Cirkvi je tradične dňom pokánia, pôstu a zdržovania sa mäsitého pokrmu.</w:t>
      </w:r>
    </w:p>
    <w:p w14:paraId="2D1C08D4" w14:textId="77777777" w:rsidR="00185F6D" w:rsidRDefault="00185F6D" w:rsidP="00185F6D">
      <w:pPr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Sv. omše na </w:t>
      </w:r>
      <w:r w:rsidRPr="00496F9D">
        <w:rPr>
          <w:i/>
          <w:iCs/>
          <w:sz w:val="30"/>
          <w:szCs w:val="30"/>
        </w:rPr>
        <w:t>Popolcovú stredu</w:t>
      </w:r>
      <w:r>
        <w:rPr>
          <w:sz w:val="30"/>
          <w:szCs w:val="30"/>
        </w:rPr>
        <w:t xml:space="preserve"> budú nasledovne: vo farskom kostole v Topoľčanoch popri sv. omšiach o 6.00; 8.00 a 18.30 hod., bude pridaná takisto sv. omša napoludnie o 11.30 hod. V nemocničnej kaplnke bude sv. omša namiesto utorka v stredu o 16.15 hod. A vo filiálnom kostole v Nemčiciach sv. omša bude večer o 18.00 hod. Pri všetkých sv. omšiach sa bude individuálne udeľovať obrad značenia popolom. </w:t>
      </w:r>
    </w:p>
    <w:p w14:paraId="278B7FF7" w14:textId="77777777" w:rsidR="00185F6D" w:rsidRDefault="00185F6D" w:rsidP="00185F6D">
      <w:pPr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Krížové cesty v pôstnom období budú nasledovne: v piatky vo farskom kostole v Topoľčanoch o 17.50 hod. a vo filiálnom kostole v Nemčiciach o 17.30 hod. V soboty o 16.25 hod. v nemocničnej kaplnke. A v nedele cez pôstny čas krížová cesta bude o 15.00 hod. na Kalvárii v Topoľčanoch. Bližšie informácie sú na farskom webe a na plagáte vo výveske. </w:t>
      </w:r>
    </w:p>
    <w:p w14:paraId="2DB8DD21" w14:textId="77777777" w:rsidR="00185F6D" w:rsidRPr="00232D64" w:rsidRDefault="00185F6D" w:rsidP="00185F6D">
      <w:pPr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sz w:val="30"/>
          <w:szCs w:val="30"/>
        </w:rPr>
        <w:t> </w:t>
      </w:r>
      <w:r>
        <w:rPr>
          <w:sz w:val="30"/>
          <w:szCs w:val="30"/>
        </w:rPr>
        <w:t xml:space="preserve">Pri Katolíckych novinách je k dispozícii </w:t>
      </w:r>
      <w:r w:rsidRPr="00994E60">
        <w:rPr>
          <w:i/>
          <w:iCs/>
          <w:sz w:val="30"/>
          <w:szCs w:val="30"/>
        </w:rPr>
        <w:t>Pôstna krabička pre Afriku</w:t>
      </w:r>
      <w:r>
        <w:rPr>
          <w:sz w:val="30"/>
          <w:szCs w:val="30"/>
        </w:rPr>
        <w:t xml:space="preserve">. Bližšie informácie o tejto charitatívnej akcii, ako aj o podujatí Katolíckeho hnutia žien Slovenska s názvom </w:t>
      </w:r>
      <w:r w:rsidRPr="00197963">
        <w:rPr>
          <w:i/>
          <w:iCs/>
          <w:sz w:val="30"/>
          <w:szCs w:val="30"/>
        </w:rPr>
        <w:t>Podeľme sa! 2020</w:t>
      </w:r>
      <w:r>
        <w:rPr>
          <w:sz w:val="30"/>
          <w:szCs w:val="30"/>
        </w:rPr>
        <w:t xml:space="preserve"> sú na plagátoch v kostolnej výveske.</w:t>
      </w:r>
    </w:p>
    <w:p w14:paraId="28080FE2" w14:textId="7AA29D60" w:rsidR="00185F6D" w:rsidRDefault="00185F6D" w:rsidP="00185F6D">
      <w:pPr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bookmarkStart w:id="0" w:name="_GoBack"/>
      <w:bookmarkEnd w:id="0"/>
      <w:r>
        <w:rPr>
          <w:sz w:val="30"/>
          <w:szCs w:val="30"/>
        </w:rPr>
        <w:t>Minulo-nedeľnú zbierku na generálnu opravu organu v Nemčiciach dobrodinci podporili sumou 1.183,- €. Všetkým darcom a podporovateľom za ich priazeň a podporu úprimne ďakujeme a vyslovujeme</w:t>
      </w:r>
      <w:r w:rsidRPr="00F439AD">
        <w:rPr>
          <w:sz w:val="30"/>
          <w:szCs w:val="30"/>
        </w:rPr>
        <w:t xml:space="preserve"> srdečné Pán Boh </w:t>
      </w:r>
      <w:r w:rsidRPr="00D24650">
        <w:rPr>
          <w:sz w:val="30"/>
          <w:szCs w:val="30"/>
        </w:rPr>
        <w:t>zaplať!</w:t>
      </w:r>
    </w:p>
    <w:p w14:paraId="58562339" w14:textId="77777777" w:rsidR="00185F6D" w:rsidRPr="00D24650" w:rsidRDefault="00185F6D" w:rsidP="00185F6D">
      <w:pPr>
        <w:spacing w:before="120" w:after="120"/>
        <w:jc w:val="both"/>
        <w:rPr>
          <w:sz w:val="30"/>
          <w:szCs w:val="30"/>
        </w:rPr>
      </w:pPr>
      <w:r w:rsidRPr="006544FE">
        <w:rPr>
          <w:color w:val="C00000"/>
          <w:sz w:val="30"/>
          <w:szCs w:val="30"/>
        </w:rPr>
        <w:sym w:font="Wingdings" w:char="F0A7"/>
      </w:r>
      <w:r w:rsidRPr="006544FE">
        <w:rPr>
          <w:color w:val="C00000"/>
          <w:sz w:val="30"/>
          <w:szCs w:val="30"/>
        </w:rPr>
        <w:t> </w:t>
      </w:r>
      <w:r>
        <w:rPr>
          <w:sz w:val="30"/>
          <w:szCs w:val="30"/>
        </w:rPr>
        <w:t>Vyhlásenie Konferencie biskupov Slovenska k parlamentným voľbám 2020.</w:t>
      </w:r>
    </w:p>
    <w:sectPr w:rsidR="00185F6D" w:rsidRPr="00D24650" w:rsidSect="00F31E2C">
      <w:pgSz w:w="11906" w:h="16838"/>
      <w:pgMar w:top="737" w:right="851" w:bottom="73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font261">
    <w:altName w:val="Times New Roman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4F53"/>
    <w:rsid w:val="00007D6D"/>
    <w:rsid w:val="00010A45"/>
    <w:rsid w:val="00036161"/>
    <w:rsid w:val="00044CE1"/>
    <w:rsid w:val="00046403"/>
    <w:rsid w:val="0004665E"/>
    <w:rsid w:val="0005062B"/>
    <w:rsid w:val="00063BCD"/>
    <w:rsid w:val="0007309E"/>
    <w:rsid w:val="000825D0"/>
    <w:rsid w:val="000846A9"/>
    <w:rsid w:val="00094051"/>
    <w:rsid w:val="000A6C88"/>
    <w:rsid w:val="000C0344"/>
    <w:rsid w:val="000C1C63"/>
    <w:rsid w:val="000D4225"/>
    <w:rsid w:val="001107DA"/>
    <w:rsid w:val="0012097F"/>
    <w:rsid w:val="00145DEC"/>
    <w:rsid w:val="001504F5"/>
    <w:rsid w:val="00185F6D"/>
    <w:rsid w:val="00192928"/>
    <w:rsid w:val="001A0D4F"/>
    <w:rsid w:val="001A20E6"/>
    <w:rsid w:val="001C0A6A"/>
    <w:rsid w:val="00210555"/>
    <w:rsid w:val="00212F99"/>
    <w:rsid w:val="00216981"/>
    <w:rsid w:val="002266F1"/>
    <w:rsid w:val="00231D16"/>
    <w:rsid w:val="00246BF9"/>
    <w:rsid w:val="00274CCF"/>
    <w:rsid w:val="002815E9"/>
    <w:rsid w:val="00291623"/>
    <w:rsid w:val="002F217A"/>
    <w:rsid w:val="0031699E"/>
    <w:rsid w:val="00332365"/>
    <w:rsid w:val="0034241F"/>
    <w:rsid w:val="003C4E53"/>
    <w:rsid w:val="003F1B5F"/>
    <w:rsid w:val="003F7B8A"/>
    <w:rsid w:val="004069E2"/>
    <w:rsid w:val="00417784"/>
    <w:rsid w:val="00427F22"/>
    <w:rsid w:val="00463ACE"/>
    <w:rsid w:val="00484F53"/>
    <w:rsid w:val="00487FD8"/>
    <w:rsid w:val="004960C8"/>
    <w:rsid w:val="004A27F9"/>
    <w:rsid w:val="004C6752"/>
    <w:rsid w:val="004E1974"/>
    <w:rsid w:val="00505F3E"/>
    <w:rsid w:val="005253FD"/>
    <w:rsid w:val="005A40C7"/>
    <w:rsid w:val="005D4DA3"/>
    <w:rsid w:val="005F0BE1"/>
    <w:rsid w:val="006327A1"/>
    <w:rsid w:val="00650BC1"/>
    <w:rsid w:val="006755B3"/>
    <w:rsid w:val="006776FD"/>
    <w:rsid w:val="00681852"/>
    <w:rsid w:val="00692497"/>
    <w:rsid w:val="006A63D6"/>
    <w:rsid w:val="006E3FF5"/>
    <w:rsid w:val="006F0E6F"/>
    <w:rsid w:val="007040A9"/>
    <w:rsid w:val="00747D37"/>
    <w:rsid w:val="007A1045"/>
    <w:rsid w:val="007D6B96"/>
    <w:rsid w:val="007E73E9"/>
    <w:rsid w:val="008315CB"/>
    <w:rsid w:val="008563F7"/>
    <w:rsid w:val="008A5D1A"/>
    <w:rsid w:val="008B020E"/>
    <w:rsid w:val="008D2572"/>
    <w:rsid w:val="008F5267"/>
    <w:rsid w:val="00900C71"/>
    <w:rsid w:val="00902E9E"/>
    <w:rsid w:val="00902F54"/>
    <w:rsid w:val="009209A2"/>
    <w:rsid w:val="00936C1D"/>
    <w:rsid w:val="00961CEB"/>
    <w:rsid w:val="009900F9"/>
    <w:rsid w:val="009912C6"/>
    <w:rsid w:val="00992873"/>
    <w:rsid w:val="009971BB"/>
    <w:rsid w:val="00997896"/>
    <w:rsid w:val="009A0A8A"/>
    <w:rsid w:val="009B0CCB"/>
    <w:rsid w:val="009B59DB"/>
    <w:rsid w:val="009C5016"/>
    <w:rsid w:val="009C6EE6"/>
    <w:rsid w:val="009F6C9D"/>
    <w:rsid w:val="00A12340"/>
    <w:rsid w:val="00A307B1"/>
    <w:rsid w:val="00A44718"/>
    <w:rsid w:val="00A635D3"/>
    <w:rsid w:val="00A70333"/>
    <w:rsid w:val="00A71E23"/>
    <w:rsid w:val="00A75AD6"/>
    <w:rsid w:val="00A903C8"/>
    <w:rsid w:val="00A9075B"/>
    <w:rsid w:val="00AA75A8"/>
    <w:rsid w:val="00AB1906"/>
    <w:rsid w:val="00AF6FAC"/>
    <w:rsid w:val="00B0123C"/>
    <w:rsid w:val="00B10B1E"/>
    <w:rsid w:val="00B3684E"/>
    <w:rsid w:val="00B450E6"/>
    <w:rsid w:val="00B46BC7"/>
    <w:rsid w:val="00B55AF4"/>
    <w:rsid w:val="00B55F5D"/>
    <w:rsid w:val="00BA61AF"/>
    <w:rsid w:val="00BC36BA"/>
    <w:rsid w:val="00BE61DA"/>
    <w:rsid w:val="00C04826"/>
    <w:rsid w:val="00C078CF"/>
    <w:rsid w:val="00C26D1D"/>
    <w:rsid w:val="00C3324F"/>
    <w:rsid w:val="00C37B4C"/>
    <w:rsid w:val="00C52CEE"/>
    <w:rsid w:val="00C611FA"/>
    <w:rsid w:val="00C73030"/>
    <w:rsid w:val="00C74A85"/>
    <w:rsid w:val="00C9581E"/>
    <w:rsid w:val="00CB225B"/>
    <w:rsid w:val="00CB45F5"/>
    <w:rsid w:val="00CC4F76"/>
    <w:rsid w:val="00CC6F34"/>
    <w:rsid w:val="00CD0DE8"/>
    <w:rsid w:val="00CE23F0"/>
    <w:rsid w:val="00D04607"/>
    <w:rsid w:val="00D13DEB"/>
    <w:rsid w:val="00D74E48"/>
    <w:rsid w:val="00D97706"/>
    <w:rsid w:val="00DC289D"/>
    <w:rsid w:val="00E02B95"/>
    <w:rsid w:val="00E12262"/>
    <w:rsid w:val="00E60B90"/>
    <w:rsid w:val="00E9020B"/>
    <w:rsid w:val="00EC2E00"/>
    <w:rsid w:val="00EC6EA3"/>
    <w:rsid w:val="00EE3EA8"/>
    <w:rsid w:val="00F0041A"/>
    <w:rsid w:val="00F31E2C"/>
    <w:rsid w:val="00F457F5"/>
    <w:rsid w:val="00F53206"/>
    <w:rsid w:val="00F67CF3"/>
    <w:rsid w:val="00F8085E"/>
    <w:rsid w:val="00F86A26"/>
    <w:rsid w:val="00FA2471"/>
    <w:rsid w:val="00FD64CC"/>
    <w:rsid w:val="00FE6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AA965C"/>
  <w14:defaultImageDpi w14:val="300"/>
  <w15:docId w15:val="{1347EFB1-8474-44C8-85A7-267C3F7D1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84F53"/>
    <w:rPr>
      <w:rFonts w:ascii="Times New Roman" w:eastAsia="Times New Roman" w:hAnsi="Times New Roman" w:cs="Times New Roman"/>
      <w:sz w:val="20"/>
      <w:szCs w:val="20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rsid w:val="005253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0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4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2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339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</dc:creator>
  <cp:keywords/>
  <dc:description/>
  <cp:lastModifiedBy>Používateľ systému Windows</cp:lastModifiedBy>
  <cp:revision>4</cp:revision>
  <cp:lastPrinted>2019-09-14T15:31:00Z</cp:lastPrinted>
  <dcterms:created xsi:type="dcterms:W3CDTF">2020-02-21T18:16:00Z</dcterms:created>
  <dcterms:modified xsi:type="dcterms:W3CDTF">2020-02-21T18:29:00Z</dcterms:modified>
</cp:coreProperties>
</file>