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1D24" w14:textId="1FC50A53" w:rsidR="00003835" w:rsidRDefault="00003835" w:rsidP="00003835">
      <w:pPr>
        <w:jc w:val="center"/>
        <w:rPr>
          <w:rFonts w:ascii="font261" w:hAnsi="font261"/>
          <w:b/>
          <w:bCs/>
          <w:sz w:val="34"/>
          <w:szCs w:val="34"/>
          <w:u w:val="single"/>
          <w:lang w:eastAsia="he-IL" w:bidi="he-IL"/>
        </w:rPr>
      </w:pPr>
      <w:r>
        <w:rPr>
          <w:rFonts w:ascii="font261" w:hAnsi="font261"/>
          <w:b/>
          <w:bCs/>
          <w:sz w:val="34"/>
          <w:szCs w:val="34"/>
          <w:u w:val="single"/>
          <w:lang w:eastAsia="he-IL" w:bidi="he-IL"/>
        </w:rPr>
        <w:t xml:space="preserve">FARSKÉ OZNAMY – filiálky NEMČICE </w:t>
      </w:r>
      <w:r w:rsidR="0029761E" w:rsidRPr="0029761E">
        <w:rPr>
          <w:rFonts w:ascii="font261" w:hAnsi="font261"/>
          <w:b/>
          <w:bCs/>
          <w:color w:val="C00000"/>
          <w:sz w:val="24"/>
          <w:szCs w:val="24"/>
          <w:u w:val="single"/>
          <w:lang w:eastAsia="he-IL" w:bidi="he-IL"/>
        </w:rPr>
        <w:sym w:font="Wingdings 2" w:char="F097"/>
      </w:r>
      <w:r>
        <w:rPr>
          <w:rFonts w:ascii="font261" w:hAnsi="font261"/>
          <w:b/>
          <w:bCs/>
          <w:sz w:val="34"/>
          <w:szCs w:val="34"/>
          <w:u w:val="single"/>
          <w:lang w:eastAsia="he-IL" w:bidi="he-IL"/>
        </w:rPr>
        <w:t xml:space="preserve"> Farnos</w:t>
      </w:r>
      <w:r w:rsidR="003A220D">
        <w:rPr>
          <w:rFonts w:ascii="font261" w:hAnsi="font261"/>
          <w:b/>
          <w:bCs/>
          <w:sz w:val="34"/>
          <w:szCs w:val="34"/>
          <w:u w:val="single"/>
          <w:lang w:eastAsia="he-IL" w:bidi="he-IL"/>
        </w:rPr>
        <w:t>ti</w:t>
      </w:r>
      <w:r>
        <w:rPr>
          <w:rFonts w:ascii="font261" w:hAnsi="font261"/>
          <w:b/>
          <w:bCs/>
          <w:sz w:val="34"/>
          <w:szCs w:val="34"/>
          <w:u w:val="single"/>
          <w:lang w:eastAsia="he-IL" w:bidi="he-IL"/>
        </w:rPr>
        <w:t xml:space="preserve"> Topoľčany</w:t>
      </w:r>
    </w:p>
    <w:p w14:paraId="7CBA03FF" w14:textId="78C2F17A" w:rsidR="00023736" w:rsidRPr="004E7AD7" w:rsidRDefault="00F763B7" w:rsidP="00023736">
      <w:pPr>
        <w:tabs>
          <w:tab w:val="left" w:pos="2910"/>
        </w:tabs>
        <w:jc w:val="center"/>
        <w:rPr>
          <w:b/>
          <w:bCs/>
          <w:noProof w:val="0"/>
          <w:color w:val="C00000"/>
          <w:sz w:val="48"/>
          <w:szCs w:val="48"/>
        </w:rPr>
      </w:pPr>
      <w:r>
        <w:rPr>
          <w:b/>
          <w:bCs/>
          <w:noProof w:val="0"/>
          <w:color w:val="C00000"/>
          <w:sz w:val="48"/>
          <w:szCs w:val="48"/>
        </w:rPr>
        <w:t>25</w:t>
      </w:r>
      <w:r w:rsidR="004F72F2">
        <w:rPr>
          <w:b/>
          <w:bCs/>
          <w:noProof w:val="0"/>
          <w:color w:val="C00000"/>
          <w:sz w:val="48"/>
          <w:szCs w:val="48"/>
        </w:rPr>
        <w:t>. n</w:t>
      </w:r>
      <w:r w:rsidR="00023736" w:rsidRPr="004E7AD7">
        <w:rPr>
          <w:b/>
          <w:bCs/>
          <w:noProof w:val="0"/>
          <w:color w:val="C00000"/>
          <w:sz w:val="48"/>
          <w:szCs w:val="48"/>
        </w:rPr>
        <w:t>edeľa</w:t>
      </w:r>
      <w:r w:rsidR="00EF3F76">
        <w:rPr>
          <w:b/>
          <w:bCs/>
          <w:noProof w:val="0"/>
          <w:color w:val="C00000"/>
          <w:sz w:val="48"/>
          <w:szCs w:val="48"/>
        </w:rPr>
        <w:t xml:space="preserve"> </w:t>
      </w:r>
      <w:r w:rsidR="00B7178B">
        <w:rPr>
          <w:b/>
          <w:bCs/>
          <w:noProof w:val="0"/>
          <w:color w:val="C00000"/>
          <w:sz w:val="48"/>
          <w:szCs w:val="48"/>
        </w:rPr>
        <w:t>v Cezročnom období</w:t>
      </w:r>
    </w:p>
    <w:p w14:paraId="67E35EA7" w14:textId="6625A553" w:rsidR="00641546" w:rsidRDefault="00023736" w:rsidP="00023736">
      <w:pPr>
        <w:tabs>
          <w:tab w:val="left" w:pos="2910"/>
        </w:tabs>
        <w:jc w:val="center"/>
        <w:rPr>
          <w:noProof w:val="0"/>
          <w:sz w:val="40"/>
          <w:szCs w:val="40"/>
        </w:rPr>
      </w:pPr>
      <w:r w:rsidRPr="00395AD1">
        <w:rPr>
          <w:noProof w:val="0"/>
          <w:sz w:val="40"/>
          <w:szCs w:val="40"/>
        </w:rPr>
        <w:t>(</w:t>
      </w:r>
      <w:r w:rsidR="00F763B7">
        <w:rPr>
          <w:noProof w:val="0"/>
          <w:sz w:val="40"/>
          <w:szCs w:val="40"/>
        </w:rPr>
        <w:t>18</w:t>
      </w:r>
      <w:r w:rsidRPr="00395AD1">
        <w:rPr>
          <w:noProof w:val="0"/>
          <w:sz w:val="40"/>
          <w:szCs w:val="40"/>
        </w:rPr>
        <w:t>.</w:t>
      </w:r>
      <w:r w:rsidR="00F866C7">
        <w:rPr>
          <w:noProof w:val="0"/>
          <w:sz w:val="40"/>
          <w:szCs w:val="40"/>
        </w:rPr>
        <w:t>9</w:t>
      </w:r>
      <w:r w:rsidRPr="00395AD1">
        <w:rPr>
          <w:noProof w:val="0"/>
          <w:sz w:val="40"/>
          <w:szCs w:val="40"/>
        </w:rPr>
        <w:t>.20</w:t>
      </w:r>
      <w:r>
        <w:rPr>
          <w:noProof w:val="0"/>
          <w:sz w:val="40"/>
          <w:szCs w:val="40"/>
        </w:rPr>
        <w:t>22</w:t>
      </w:r>
      <w:r w:rsidRPr="00395AD1">
        <w:rPr>
          <w:noProof w:val="0"/>
          <w:sz w:val="40"/>
          <w:szCs w:val="40"/>
        </w:rPr>
        <w:t xml:space="preserve"> – </w:t>
      </w:r>
      <w:r w:rsidR="00F763B7">
        <w:rPr>
          <w:noProof w:val="0"/>
          <w:sz w:val="40"/>
          <w:szCs w:val="40"/>
        </w:rPr>
        <w:t>25</w:t>
      </w:r>
      <w:r>
        <w:rPr>
          <w:noProof w:val="0"/>
          <w:sz w:val="40"/>
          <w:szCs w:val="40"/>
        </w:rPr>
        <w:t>.</w:t>
      </w:r>
      <w:r w:rsidR="003D6A2B">
        <w:rPr>
          <w:noProof w:val="0"/>
          <w:sz w:val="40"/>
          <w:szCs w:val="40"/>
        </w:rPr>
        <w:t>9</w:t>
      </w:r>
      <w:r>
        <w:rPr>
          <w:noProof w:val="0"/>
          <w:sz w:val="40"/>
          <w:szCs w:val="40"/>
        </w:rPr>
        <w:t>.</w:t>
      </w:r>
      <w:r w:rsidRPr="00395AD1">
        <w:rPr>
          <w:noProof w:val="0"/>
          <w:sz w:val="40"/>
          <w:szCs w:val="40"/>
        </w:rPr>
        <w:t>20</w:t>
      </w:r>
      <w:r>
        <w:rPr>
          <w:noProof w:val="0"/>
          <w:sz w:val="40"/>
          <w:szCs w:val="40"/>
        </w:rPr>
        <w:t>22</w:t>
      </w:r>
      <w:r w:rsidRPr="00395AD1">
        <w:rPr>
          <w:noProof w:val="0"/>
          <w:sz w:val="40"/>
          <w:szCs w:val="40"/>
        </w:rPr>
        <w:t>)</w:t>
      </w:r>
    </w:p>
    <w:p w14:paraId="134286BB" w14:textId="683F8653" w:rsidR="00003835" w:rsidRPr="006003AF" w:rsidRDefault="00003835" w:rsidP="00C42DAF">
      <w:pPr>
        <w:spacing w:before="360" w:line="276" w:lineRule="auto"/>
        <w:rPr>
          <w:b/>
          <w:bCs/>
          <w:sz w:val="30"/>
          <w:szCs w:val="30"/>
        </w:rPr>
      </w:pPr>
      <w:r w:rsidRPr="006003AF">
        <w:rPr>
          <w:color w:val="C00000"/>
          <w:sz w:val="30"/>
          <w:szCs w:val="30"/>
        </w:rPr>
        <w:sym w:font="Wingdings" w:char="F0A7"/>
      </w:r>
      <w:r w:rsidRPr="006003AF">
        <w:rPr>
          <w:color w:val="C00000"/>
          <w:sz w:val="30"/>
          <w:szCs w:val="30"/>
        </w:rPr>
        <w:t xml:space="preserve"> </w:t>
      </w:r>
      <w:r w:rsidRPr="006003AF">
        <w:rPr>
          <w:b/>
          <w:bCs/>
          <w:sz w:val="30"/>
          <w:szCs w:val="30"/>
        </w:rPr>
        <w:t xml:space="preserve">Sv. omše </w:t>
      </w:r>
      <w:r w:rsidR="00DF3F85">
        <w:rPr>
          <w:b/>
          <w:bCs/>
          <w:sz w:val="30"/>
          <w:szCs w:val="30"/>
        </w:rPr>
        <w:t>počas týždňa</w:t>
      </w:r>
      <w:r w:rsidRPr="006003AF">
        <w:rPr>
          <w:b/>
          <w:bCs/>
          <w:sz w:val="30"/>
          <w:szCs w:val="30"/>
        </w:rPr>
        <w:t xml:space="preserve"> </w:t>
      </w:r>
      <w:r w:rsidR="00B72EE5">
        <w:rPr>
          <w:b/>
          <w:bCs/>
          <w:sz w:val="30"/>
          <w:szCs w:val="30"/>
        </w:rPr>
        <w:t xml:space="preserve">v Nemčiciach </w:t>
      </w:r>
      <w:r w:rsidRPr="006003AF">
        <w:rPr>
          <w:b/>
          <w:bCs/>
          <w:sz w:val="30"/>
          <w:szCs w:val="30"/>
        </w:rPr>
        <w:t>a</w:t>
      </w:r>
      <w:r w:rsidR="00DF3F85">
        <w:rPr>
          <w:b/>
          <w:bCs/>
          <w:sz w:val="30"/>
          <w:szCs w:val="30"/>
        </w:rPr>
        <w:t xml:space="preserve"> </w:t>
      </w:r>
      <w:r w:rsidRPr="006003AF">
        <w:rPr>
          <w:b/>
          <w:bCs/>
          <w:sz w:val="30"/>
          <w:szCs w:val="30"/>
        </w:rPr>
        <w:t>ich úmysly</w:t>
      </w:r>
      <w:r w:rsidRPr="006003AF">
        <w:rPr>
          <w:sz w:val="30"/>
          <w:szCs w:val="30"/>
        </w:rPr>
        <w:t xml:space="preserve">: </w:t>
      </w:r>
    </w:p>
    <w:p w14:paraId="0F0B98B2" w14:textId="69D38CED" w:rsidR="003D6A2B" w:rsidRPr="009B32E1" w:rsidRDefault="00F763B7" w:rsidP="003D6A2B">
      <w:pPr>
        <w:overflowPunct/>
        <w:autoSpaceDE/>
        <w:autoSpaceDN/>
        <w:adjustRightInd/>
        <w:rPr>
          <w:noProof w:val="0"/>
          <w:sz w:val="30"/>
          <w:szCs w:val="30"/>
        </w:rPr>
      </w:pPr>
      <w:r>
        <w:rPr>
          <w:i/>
          <w:iCs/>
          <w:sz w:val="30"/>
          <w:szCs w:val="30"/>
        </w:rPr>
        <w:t>Streda</w:t>
      </w:r>
      <w:r w:rsidR="003D6A2B" w:rsidRPr="009B32E1">
        <w:rPr>
          <w:sz w:val="30"/>
          <w:szCs w:val="30"/>
        </w:rPr>
        <w:t xml:space="preserve">:  </w:t>
      </w:r>
      <w:r w:rsidR="003D6A2B" w:rsidRPr="009B32E1">
        <w:rPr>
          <w:sz w:val="30"/>
          <w:szCs w:val="30"/>
        </w:rPr>
        <w:tab/>
      </w:r>
      <w:r>
        <w:rPr>
          <w:sz w:val="30"/>
          <w:szCs w:val="30"/>
        </w:rPr>
        <w:t>18</w:t>
      </w:r>
      <w:r w:rsidR="003D6A2B" w:rsidRPr="009B32E1">
        <w:rPr>
          <w:sz w:val="30"/>
          <w:szCs w:val="30"/>
        </w:rPr>
        <w:t>.</w:t>
      </w:r>
      <w:r>
        <w:rPr>
          <w:sz w:val="30"/>
          <w:szCs w:val="30"/>
        </w:rPr>
        <w:t>3</w:t>
      </w:r>
      <w:r w:rsidR="003D6A2B" w:rsidRPr="009B32E1">
        <w:rPr>
          <w:sz w:val="30"/>
          <w:szCs w:val="30"/>
        </w:rPr>
        <w:t xml:space="preserve">0 h. </w:t>
      </w:r>
      <w:r w:rsidR="00563D41" w:rsidRPr="00563D41">
        <w:rPr>
          <w:sz w:val="30"/>
          <w:szCs w:val="30"/>
        </w:rPr>
        <w:t>+</w:t>
      </w:r>
      <w:r w:rsidR="00563D41">
        <w:rPr>
          <w:sz w:val="30"/>
          <w:szCs w:val="30"/>
        </w:rPr>
        <w:t xml:space="preserve"> </w:t>
      </w:r>
      <w:r w:rsidR="00563D41" w:rsidRPr="00563D41">
        <w:rPr>
          <w:sz w:val="30"/>
          <w:szCs w:val="30"/>
        </w:rPr>
        <w:t>Vlasta, Ľudovít, Miriam, Antónia a František</w:t>
      </w:r>
    </w:p>
    <w:p w14:paraId="1F6F435C" w14:textId="775B2E5E" w:rsidR="00440763" w:rsidRPr="009B32E1" w:rsidRDefault="00440763" w:rsidP="00B77098">
      <w:pPr>
        <w:overflowPunct/>
        <w:autoSpaceDE/>
        <w:autoSpaceDN/>
        <w:adjustRightInd/>
        <w:rPr>
          <w:noProof w:val="0"/>
          <w:sz w:val="30"/>
          <w:szCs w:val="30"/>
        </w:rPr>
      </w:pPr>
      <w:r w:rsidRPr="009B32E1">
        <w:rPr>
          <w:i/>
          <w:iCs/>
          <w:sz w:val="30"/>
          <w:szCs w:val="30"/>
        </w:rPr>
        <w:t>Piatok</w:t>
      </w:r>
      <w:r w:rsidRPr="009B32E1">
        <w:rPr>
          <w:sz w:val="30"/>
          <w:szCs w:val="30"/>
        </w:rPr>
        <w:t>:</w:t>
      </w:r>
      <w:r w:rsidR="009735D9" w:rsidRPr="009B32E1">
        <w:rPr>
          <w:sz w:val="30"/>
          <w:szCs w:val="30"/>
        </w:rPr>
        <w:t xml:space="preserve">  </w:t>
      </w:r>
      <w:r w:rsidR="00752D66" w:rsidRPr="009B32E1">
        <w:rPr>
          <w:sz w:val="30"/>
          <w:szCs w:val="30"/>
        </w:rPr>
        <w:tab/>
      </w:r>
      <w:r w:rsidR="00F866C7">
        <w:rPr>
          <w:sz w:val="30"/>
          <w:szCs w:val="30"/>
        </w:rPr>
        <w:t>18</w:t>
      </w:r>
      <w:r w:rsidRPr="009B32E1">
        <w:rPr>
          <w:sz w:val="30"/>
          <w:szCs w:val="30"/>
        </w:rPr>
        <w:t>.</w:t>
      </w:r>
      <w:r w:rsidR="00F866C7">
        <w:rPr>
          <w:sz w:val="30"/>
          <w:szCs w:val="30"/>
        </w:rPr>
        <w:t>3</w:t>
      </w:r>
      <w:r w:rsidRPr="009B32E1">
        <w:rPr>
          <w:sz w:val="30"/>
          <w:szCs w:val="30"/>
        </w:rPr>
        <w:t xml:space="preserve">0 h. </w:t>
      </w:r>
      <w:r w:rsidR="00563D41" w:rsidRPr="00563D41">
        <w:rPr>
          <w:sz w:val="30"/>
          <w:szCs w:val="30"/>
        </w:rPr>
        <w:t>Za zdravie a B</w:t>
      </w:r>
      <w:r w:rsidR="00563D41">
        <w:rPr>
          <w:sz w:val="30"/>
          <w:szCs w:val="30"/>
        </w:rPr>
        <w:t>ožie</w:t>
      </w:r>
      <w:r w:rsidR="00563D41" w:rsidRPr="00563D41">
        <w:rPr>
          <w:sz w:val="30"/>
          <w:szCs w:val="30"/>
        </w:rPr>
        <w:t xml:space="preserve"> požehnanie pre Boženu</w:t>
      </w:r>
    </w:p>
    <w:p w14:paraId="08A297C5" w14:textId="6DE9D0B3" w:rsidR="00B977A5" w:rsidRPr="009B32E1" w:rsidRDefault="00003835" w:rsidP="000B64D7">
      <w:pPr>
        <w:overflowPunct/>
        <w:autoSpaceDE/>
        <w:autoSpaceDN/>
        <w:adjustRightInd/>
        <w:spacing w:after="240"/>
        <w:rPr>
          <w:noProof w:val="0"/>
          <w:sz w:val="30"/>
          <w:szCs w:val="30"/>
        </w:rPr>
      </w:pPr>
      <w:r w:rsidRPr="009B32E1">
        <w:rPr>
          <w:i/>
          <w:iCs/>
          <w:sz w:val="30"/>
          <w:szCs w:val="30"/>
        </w:rPr>
        <w:t>Nedeľa</w:t>
      </w:r>
      <w:r w:rsidRPr="009B32E1">
        <w:rPr>
          <w:sz w:val="30"/>
          <w:szCs w:val="30"/>
        </w:rPr>
        <w:t>:</w:t>
      </w:r>
      <w:r w:rsidR="009735D9" w:rsidRPr="009B32E1">
        <w:rPr>
          <w:sz w:val="30"/>
          <w:szCs w:val="30"/>
        </w:rPr>
        <w:t xml:space="preserve"> </w:t>
      </w:r>
      <w:r w:rsidR="00752D66" w:rsidRPr="009B32E1">
        <w:rPr>
          <w:sz w:val="30"/>
          <w:szCs w:val="30"/>
        </w:rPr>
        <w:tab/>
      </w:r>
      <w:r w:rsidR="004652D9">
        <w:rPr>
          <w:sz w:val="30"/>
          <w:szCs w:val="30"/>
        </w:rPr>
        <w:t>09</w:t>
      </w:r>
      <w:r w:rsidRPr="009B32E1">
        <w:rPr>
          <w:sz w:val="30"/>
          <w:szCs w:val="30"/>
        </w:rPr>
        <w:t>.</w:t>
      </w:r>
      <w:r w:rsidR="004652D9">
        <w:rPr>
          <w:sz w:val="30"/>
          <w:szCs w:val="30"/>
        </w:rPr>
        <w:t>0</w:t>
      </w:r>
      <w:r w:rsidRPr="009B32E1">
        <w:rPr>
          <w:sz w:val="30"/>
          <w:szCs w:val="30"/>
        </w:rPr>
        <w:t>0 h.</w:t>
      </w:r>
      <w:r w:rsidR="00D11A27" w:rsidRPr="009B32E1">
        <w:rPr>
          <w:sz w:val="30"/>
          <w:szCs w:val="30"/>
        </w:rPr>
        <w:t xml:space="preserve"> </w:t>
      </w:r>
      <w:r w:rsidR="00563D41" w:rsidRPr="00563D41">
        <w:rPr>
          <w:sz w:val="30"/>
          <w:szCs w:val="30"/>
        </w:rPr>
        <w:t>Za Božie požehnanie pri príležitosti 50. výročia sobáša</w:t>
      </w:r>
    </w:p>
    <w:p w14:paraId="784765FD" w14:textId="77777777" w:rsidR="002C0304" w:rsidRDefault="002C0304" w:rsidP="002C0304">
      <w:pPr>
        <w:spacing w:before="120" w:after="60"/>
        <w:ind w:left="284" w:hanging="284"/>
        <w:jc w:val="both"/>
        <w:rPr>
          <w:color w:val="C00000"/>
          <w:sz w:val="30"/>
          <w:szCs w:val="30"/>
        </w:rPr>
      </w:pPr>
    </w:p>
    <w:p w14:paraId="662090C5" w14:textId="77777777" w:rsidR="002C0304" w:rsidRPr="00B71C73" w:rsidRDefault="002C0304" w:rsidP="002C0304">
      <w:pPr>
        <w:spacing w:before="120" w:after="60"/>
        <w:ind w:left="284" w:hanging="284"/>
        <w:jc w:val="both"/>
        <w:rPr>
          <w:sz w:val="30"/>
          <w:szCs w:val="30"/>
        </w:rPr>
      </w:pPr>
      <w:r w:rsidRPr="00B71C73">
        <w:rPr>
          <w:color w:val="C00000"/>
          <w:sz w:val="30"/>
          <w:szCs w:val="30"/>
        </w:rPr>
        <w:sym w:font="Wingdings" w:char="F0A7"/>
      </w:r>
      <w:r w:rsidRPr="00B71C73">
        <w:rPr>
          <w:color w:val="C00000"/>
          <w:sz w:val="30"/>
          <w:szCs w:val="30"/>
        </w:rPr>
        <w:t> </w:t>
      </w:r>
      <w:r w:rsidRPr="00B71C73">
        <w:rPr>
          <w:color w:val="C00000"/>
          <w:sz w:val="30"/>
          <w:szCs w:val="30"/>
        </w:rPr>
        <w:tab/>
      </w:r>
      <w:r w:rsidRPr="00B71C73">
        <w:rPr>
          <w:b/>
          <w:bCs/>
          <w:sz w:val="30"/>
          <w:szCs w:val="30"/>
        </w:rPr>
        <w:t>Liturgický kalendár týždňa:</w:t>
      </w:r>
    </w:p>
    <w:p w14:paraId="0A5ECB22" w14:textId="77777777" w:rsidR="002C0304" w:rsidRPr="005103B7" w:rsidRDefault="002C0304" w:rsidP="002C0304">
      <w:pPr>
        <w:ind w:left="284"/>
        <w:jc w:val="both"/>
        <w:rPr>
          <w:sz w:val="30"/>
          <w:szCs w:val="30"/>
        </w:rPr>
      </w:pPr>
      <w:r w:rsidRPr="005103B7">
        <w:rPr>
          <w:i/>
          <w:iCs/>
          <w:sz w:val="30"/>
          <w:szCs w:val="30"/>
        </w:rPr>
        <w:t>Pondelok</w:t>
      </w:r>
      <w:r w:rsidRPr="005103B7">
        <w:rPr>
          <w:sz w:val="30"/>
          <w:szCs w:val="30"/>
        </w:rPr>
        <w:t>: Sv. Januára, biskupa a mučeníka</w:t>
      </w:r>
    </w:p>
    <w:p w14:paraId="71A38A9A" w14:textId="77777777" w:rsidR="002C0304" w:rsidRPr="005103B7" w:rsidRDefault="002C0304" w:rsidP="002C0304">
      <w:pPr>
        <w:ind w:left="284"/>
        <w:jc w:val="both"/>
        <w:rPr>
          <w:sz w:val="30"/>
          <w:szCs w:val="30"/>
        </w:rPr>
      </w:pPr>
      <w:r w:rsidRPr="005103B7">
        <w:rPr>
          <w:i/>
          <w:iCs/>
          <w:sz w:val="30"/>
          <w:szCs w:val="30"/>
        </w:rPr>
        <w:t>Utorok</w:t>
      </w:r>
      <w:r w:rsidRPr="005103B7">
        <w:rPr>
          <w:sz w:val="30"/>
          <w:szCs w:val="30"/>
        </w:rPr>
        <w:t>:</w:t>
      </w:r>
      <w:r w:rsidRPr="005103B7">
        <w:rPr>
          <w:sz w:val="30"/>
          <w:szCs w:val="30"/>
        </w:rPr>
        <w:tab/>
        <w:t>  Sv. Andreja Kima, kňaza a Pavla Chonga a spoločníkov, mučeníkov</w:t>
      </w:r>
    </w:p>
    <w:p w14:paraId="2A091914" w14:textId="77777777" w:rsidR="002C0304" w:rsidRPr="005103B7" w:rsidRDefault="002C0304" w:rsidP="002C0304">
      <w:pPr>
        <w:ind w:left="284"/>
        <w:jc w:val="both"/>
        <w:rPr>
          <w:sz w:val="30"/>
          <w:szCs w:val="30"/>
        </w:rPr>
      </w:pPr>
      <w:r w:rsidRPr="005103B7">
        <w:rPr>
          <w:i/>
          <w:iCs/>
          <w:sz w:val="30"/>
          <w:szCs w:val="30"/>
        </w:rPr>
        <w:t>Streda</w:t>
      </w:r>
      <w:r w:rsidRPr="005103B7">
        <w:rPr>
          <w:sz w:val="30"/>
          <w:szCs w:val="30"/>
        </w:rPr>
        <w:t>:</w:t>
      </w:r>
      <w:r w:rsidRPr="005103B7">
        <w:rPr>
          <w:sz w:val="30"/>
          <w:szCs w:val="30"/>
        </w:rPr>
        <w:tab/>
        <w:t>  Sv. Matúša, apoštola a evanjelistu</w:t>
      </w:r>
    </w:p>
    <w:p w14:paraId="3A13D3BB" w14:textId="77777777" w:rsidR="002C0304" w:rsidRPr="005103B7" w:rsidRDefault="002C0304" w:rsidP="002C0304">
      <w:pPr>
        <w:ind w:left="284"/>
        <w:jc w:val="both"/>
        <w:rPr>
          <w:sz w:val="30"/>
          <w:szCs w:val="30"/>
        </w:rPr>
      </w:pPr>
      <w:r w:rsidRPr="005103B7">
        <w:rPr>
          <w:i/>
          <w:iCs/>
          <w:sz w:val="30"/>
          <w:szCs w:val="30"/>
        </w:rPr>
        <w:t>Štvrtok</w:t>
      </w:r>
      <w:r w:rsidRPr="005103B7">
        <w:rPr>
          <w:sz w:val="30"/>
          <w:szCs w:val="30"/>
        </w:rPr>
        <w:t>:</w:t>
      </w:r>
      <w:r w:rsidRPr="005103B7">
        <w:rPr>
          <w:sz w:val="30"/>
          <w:szCs w:val="30"/>
        </w:rPr>
        <w:tab/>
        <w:t>  Sv. Emeráma, biskupa a mučeníka</w:t>
      </w:r>
    </w:p>
    <w:p w14:paraId="25AE8101" w14:textId="77777777" w:rsidR="002C0304" w:rsidRPr="005103B7" w:rsidRDefault="002C0304" w:rsidP="002C0304">
      <w:pPr>
        <w:ind w:left="284"/>
        <w:jc w:val="both"/>
        <w:rPr>
          <w:sz w:val="30"/>
          <w:szCs w:val="30"/>
        </w:rPr>
      </w:pPr>
      <w:r w:rsidRPr="005103B7">
        <w:rPr>
          <w:i/>
          <w:iCs/>
          <w:sz w:val="30"/>
          <w:szCs w:val="30"/>
        </w:rPr>
        <w:t>Piatok</w:t>
      </w:r>
      <w:r w:rsidRPr="005103B7">
        <w:rPr>
          <w:sz w:val="30"/>
          <w:szCs w:val="30"/>
        </w:rPr>
        <w:t>:</w:t>
      </w:r>
      <w:r w:rsidRPr="005103B7">
        <w:rPr>
          <w:sz w:val="30"/>
          <w:szCs w:val="30"/>
        </w:rPr>
        <w:tab/>
        <w:t xml:space="preserve">  Sv. </w:t>
      </w:r>
      <w:r>
        <w:rPr>
          <w:sz w:val="30"/>
          <w:szCs w:val="30"/>
        </w:rPr>
        <w:t>pátra Pia z Pietrelciny, kňaza</w:t>
      </w:r>
    </w:p>
    <w:p w14:paraId="3297D590" w14:textId="77777777" w:rsidR="002C0304" w:rsidRPr="005103B7" w:rsidRDefault="002C0304" w:rsidP="002C0304">
      <w:pPr>
        <w:ind w:left="284"/>
        <w:jc w:val="both"/>
        <w:rPr>
          <w:sz w:val="30"/>
          <w:szCs w:val="30"/>
        </w:rPr>
      </w:pPr>
      <w:r w:rsidRPr="005103B7">
        <w:rPr>
          <w:i/>
          <w:iCs/>
          <w:sz w:val="30"/>
          <w:szCs w:val="30"/>
        </w:rPr>
        <w:t>Sobota</w:t>
      </w:r>
      <w:r w:rsidRPr="005103B7">
        <w:rPr>
          <w:sz w:val="30"/>
          <w:szCs w:val="30"/>
        </w:rPr>
        <w:t>:</w:t>
      </w:r>
      <w:r w:rsidRPr="005103B7">
        <w:rPr>
          <w:sz w:val="30"/>
          <w:szCs w:val="30"/>
        </w:rPr>
        <w:tab/>
        <w:t>  </w:t>
      </w:r>
      <w:r>
        <w:rPr>
          <w:sz w:val="30"/>
          <w:szCs w:val="30"/>
        </w:rPr>
        <w:t>Preblahoslavenej Panny Márie v sobotu</w:t>
      </w:r>
    </w:p>
    <w:p w14:paraId="05E8B2C2" w14:textId="77777777" w:rsidR="002C0304" w:rsidRPr="005103B7" w:rsidRDefault="002C0304" w:rsidP="002C0304">
      <w:pPr>
        <w:spacing w:after="120"/>
        <w:ind w:left="284"/>
        <w:jc w:val="both"/>
        <w:rPr>
          <w:sz w:val="30"/>
          <w:szCs w:val="30"/>
        </w:rPr>
      </w:pPr>
      <w:r w:rsidRPr="005103B7">
        <w:rPr>
          <w:i/>
          <w:iCs/>
          <w:sz w:val="30"/>
          <w:szCs w:val="30"/>
        </w:rPr>
        <w:t>Nedeľa</w:t>
      </w:r>
      <w:r w:rsidRPr="005103B7">
        <w:rPr>
          <w:sz w:val="30"/>
          <w:szCs w:val="30"/>
        </w:rPr>
        <w:t>:</w:t>
      </w:r>
      <w:r w:rsidRPr="005103B7">
        <w:rPr>
          <w:sz w:val="30"/>
          <w:szCs w:val="30"/>
        </w:rPr>
        <w:tab/>
        <w:t>  </w:t>
      </w:r>
      <w:r>
        <w:rPr>
          <w:sz w:val="30"/>
          <w:szCs w:val="30"/>
        </w:rPr>
        <w:t>26</w:t>
      </w:r>
      <w:r w:rsidRPr="005103B7">
        <w:rPr>
          <w:sz w:val="30"/>
          <w:szCs w:val="30"/>
        </w:rPr>
        <w:t>. nedeľa v Cezročnom období</w:t>
      </w:r>
    </w:p>
    <w:p w14:paraId="4B1E6DDB" w14:textId="77777777" w:rsidR="002C0304" w:rsidRDefault="002C0304" w:rsidP="002C0304">
      <w:pPr>
        <w:overflowPunct/>
        <w:autoSpaceDE/>
        <w:autoSpaceDN/>
        <w:adjustRightInd/>
        <w:spacing w:before="60" w:after="60"/>
        <w:jc w:val="both"/>
        <w:rPr>
          <w:color w:val="C00000"/>
          <w:sz w:val="30"/>
          <w:szCs w:val="30"/>
        </w:rPr>
      </w:pPr>
    </w:p>
    <w:p w14:paraId="696938EE" w14:textId="77777777" w:rsidR="002C0304" w:rsidRDefault="002C0304" w:rsidP="002C0304">
      <w:pPr>
        <w:overflowPunct/>
        <w:autoSpaceDE/>
        <w:autoSpaceDN/>
        <w:adjustRightInd/>
        <w:spacing w:before="60" w:after="60"/>
        <w:jc w:val="both"/>
        <w:rPr>
          <w:sz w:val="30"/>
          <w:szCs w:val="30"/>
        </w:rPr>
      </w:pPr>
      <w:r w:rsidRPr="009E4A6B">
        <w:rPr>
          <w:color w:val="C00000"/>
          <w:sz w:val="30"/>
          <w:szCs w:val="30"/>
        </w:rPr>
        <w:sym w:font="Wingdings" w:char="F0A7"/>
      </w:r>
      <w:r w:rsidRPr="009E4A6B">
        <w:rPr>
          <w:color w:val="C00000"/>
          <w:sz w:val="30"/>
          <w:szCs w:val="30"/>
        </w:rPr>
        <w:t> </w:t>
      </w:r>
      <w:r>
        <w:rPr>
          <w:sz w:val="30"/>
          <w:szCs w:val="30"/>
        </w:rPr>
        <w:t xml:space="preserve">Otvárame novú prípravu na prijatie sviatosti birmovania, ktorá bude vyslúžená v máji/júni 2023. Prihlásiť na birmovku sa môžu žiaci 9. ročníka základných škôl a starší. Prihlásiť sa teda môžu aj dospelí veriaci, ktorí sa chcú pripraviť na prijatie sviatosti birmovania, prípadne aj na prijatie 1. sv. prijímania, keď ho doteraz neabsolvovali. Prihlasovanie je do 17. októbra 2022 prostredníctvom elektronickej prihlášky, ktorá je zverejnená na našej farskej webovej stránke: </w:t>
      </w:r>
      <w:hyperlink r:id="rId4" w:history="1">
        <w:r w:rsidRPr="00267841">
          <w:rPr>
            <w:rStyle w:val="Hypertextovprepojenie"/>
            <w:sz w:val="30"/>
            <w:szCs w:val="30"/>
          </w:rPr>
          <w:t>www.topolcany.fara.sk</w:t>
        </w:r>
      </w:hyperlink>
    </w:p>
    <w:p w14:paraId="04BA0284" w14:textId="2EF474AE" w:rsidR="002C0304" w:rsidRDefault="002C0304" w:rsidP="002C0304">
      <w:pPr>
        <w:overflowPunct/>
        <w:autoSpaceDE/>
        <w:autoSpaceDN/>
        <w:adjustRightInd/>
        <w:spacing w:before="60" w:after="60"/>
        <w:jc w:val="both"/>
        <w:rPr>
          <w:sz w:val="30"/>
          <w:szCs w:val="30"/>
        </w:rPr>
      </w:pPr>
      <w:r w:rsidRPr="009E4A6B">
        <w:rPr>
          <w:color w:val="C00000"/>
          <w:sz w:val="30"/>
          <w:szCs w:val="30"/>
        </w:rPr>
        <w:sym w:font="Wingdings" w:char="F0A7"/>
      </w:r>
      <w:r w:rsidRPr="009E4A6B">
        <w:rPr>
          <w:color w:val="C00000"/>
          <w:sz w:val="30"/>
          <w:szCs w:val="30"/>
        </w:rPr>
        <w:t> </w:t>
      </w:r>
      <w:r>
        <w:rPr>
          <w:sz w:val="30"/>
          <w:szCs w:val="30"/>
        </w:rPr>
        <w:t xml:space="preserve">V utorok 20.9. sa v našej farnosti v Topoľčanoch uskutoční oblastné stretnutie vedúcim zástupcov hnutia </w:t>
      </w:r>
      <w:r w:rsidRPr="00CB0DDD">
        <w:rPr>
          <w:i/>
          <w:iCs/>
          <w:sz w:val="30"/>
          <w:szCs w:val="30"/>
        </w:rPr>
        <w:t>Modlitby matiek</w:t>
      </w:r>
      <w:r>
        <w:rPr>
          <w:sz w:val="30"/>
          <w:szCs w:val="30"/>
        </w:rPr>
        <w:t>.</w:t>
      </w:r>
    </w:p>
    <w:p w14:paraId="6EFF45B0" w14:textId="272A1936" w:rsidR="002C0304" w:rsidRDefault="002C0304" w:rsidP="002C0304">
      <w:pPr>
        <w:overflowPunct/>
        <w:autoSpaceDE/>
        <w:autoSpaceDN/>
        <w:adjustRightInd/>
        <w:spacing w:before="60" w:after="60"/>
        <w:jc w:val="both"/>
        <w:rPr>
          <w:sz w:val="30"/>
          <w:szCs w:val="30"/>
        </w:rPr>
      </w:pPr>
      <w:r w:rsidRPr="009E4A6B">
        <w:rPr>
          <w:color w:val="C00000"/>
          <w:sz w:val="30"/>
          <w:szCs w:val="30"/>
        </w:rPr>
        <w:sym w:font="Wingdings" w:char="F0A7"/>
      </w:r>
      <w:r w:rsidRPr="009E4A6B">
        <w:rPr>
          <w:color w:val="C00000"/>
          <w:sz w:val="30"/>
          <w:szCs w:val="30"/>
        </w:rPr>
        <w:t> </w:t>
      </w:r>
      <w:r>
        <w:rPr>
          <w:sz w:val="30"/>
          <w:szCs w:val="30"/>
        </w:rPr>
        <w:t xml:space="preserve">V nasledujúcom týždni v stredu, piatok a sobotu sú jesenné kántrové dni, ktorých obsahom je poďakovanie za úrodu. Z tohto dôvodu </w:t>
      </w:r>
      <w:r w:rsidR="001C3760">
        <w:rPr>
          <w:sz w:val="30"/>
          <w:szCs w:val="30"/>
        </w:rPr>
        <w:t xml:space="preserve">tu </w:t>
      </w:r>
      <w:r>
        <w:rPr>
          <w:sz w:val="30"/>
          <w:szCs w:val="30"/>
        </w:rPr>
        <w:t>v Nemčiciach v nedeľu 25.9. pri sv. omši o 9.00 hod. budeme mať spoločné vďakyvzdanie za dary tohtoročnej úrody.</w:t>
      </w:r>
      <w:r w:rsidR="003E1A57">
        <w:rPr>
          <w:sz w:val="30"/>
          <w:szCs w:val="30"/>
        </w:rPr>
        <w:t xml:space="preserve"> V priebehu týždňa je možné do kostola priniesť ovocie či zeleninu, ktoré sa použijú na výzdobu v kostole. </w:t>
      </w:r>
    </w:p>
    <w:p w14:paraId="52215291" w14:textId="0D9C78D1" w:rsidR="002C0304" w:rsidRDefault="002C0304" w:rsidP="002C0304">
      <w:pPr>
        <w:overflowPunct/>
        <w:autoSpaceDE/>
        <w:autoSpaceDN/>
        <w:adjustRightInd/>
        <w:spacing w:before="60" w:after="60"/>
        <w:jc w:val="both"/>
        <w:rPr>
          <w:sz w:val="30"/>
          <w:szCs w:val="30"/>
        </w:rPr>
      </w:pPr>
      <w:r w:rsidRPr="009E4A6B">
        <w:rPr>
          <w:color w:val="C00000"/>
          <w:sz w:val="30"/>
          <w:szCs w:val="30"/>
        </w:rPr>
        <w:sym w:font="Wingdings" w:char="F0A7"/>
      </w:r>
      <w:r w:rsidRPr="009E4A6B">
        <w:rPr>
          <w:color w:val="C00000"/>
          <w:sz w:val="30"/>
          <w:szCs w:val="30"/>
        </w:rPr>
        <w:t> </w:t>
      </w:r>
      <w:r>
        <w:rPr>
          <w:sz w:val="30"/>
          <w:szCs w:val="30"/>
        </w:rPr>
        <w:t>Naša farnosť kňazský seminár spoločne cez minulonedeľnú zbierku podporila sumou 1.460,- €. Všetkým dobrodincom a podporovateľom úprimne ďakujeme a vyslovujeme srdečné Pán Boh zaplať a odmeň.</w:t>
      </w:r>
    </w:p>
    <w:p w14:paraId="3EF310AB" w14:textId="635677AB" w:rsidR="002E5971" w:rsidRDefault="002E5971" w:rsidP="002C0304">
      <w:pPr>
        <w:overflowPunct/>
        <w:autoSpaceDE/>
        <w:autoSpaceDN/>
        <w:adjustRightInd/>
        <w:spacing w:before="60" w:after="60"/>
        <w:jc w:val="both"/>
        <w:rPr>
          <w:sz w:val="30"/>
          <w:szCs w:val="30"/>
        </w:rPr>
      </w:pPr>
    </w:p>
    <w:sectPr w:rsidR="002E5971" w:rsidSect="00E80C82">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ont261">
    <w:altName w:val="Times New Roman"/>
    <w:charset w:val="EE"/>
    <w:family w:val="auto"/>
    <w:pitch w:val="variable"/>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6B"/>
    <w:rsid w:val="000010DC"/>
    <w:rsid w:val="00003835"/>
    <w:rsid w:val="0001059B"/>
    <w:rsid w:val="00012AED"/>
    <w:rsid w:val="00013521"/>
    <w:rsid w:val="00013FF9"/>
    <w:rsid w:val="00015920"/>
    <w:rsid w:val="00023736"/>
    <w:rsid w:val="00023880"/>
    <w:rsid w:val="000317A1"/>
    <w:rsid w:val="00031EEC"/>
    <w:rsid w:val="000372F3"/>
    <w:rsid w:val="000373DF"/>
    <w:rsid w:val="00040287"/>
    <w:rsid w:val="0004133D"/>
    <w:rsid w:val="00042446"/>
    <w:rsid w:val="0004359D"/>
    <w:rsid w:val="000436E4"/>
    <w:rsid w:val="00043EF1"/>
    <w:rsid w:val="0004573D"/>
    <w:rsid w:val="00047836"/>
    <w:rsid w:val="0005116A"/>
    <w:rsid w:val="00056DA5"/>
    <w:rsid w:val="00061010"/>
    <w:rsid w:val="00063FF5"/>
    <w:rsid w:val="00064BA2"/>
    <w:rsid w:val="00065195"/>
    <w:rsid w:val="000728FB"/>
    <w:rsid w:val="00077AC1"/>
    <w:rsid w:val="00077AEF"/>
    <w:rsid w:val="00080FBF"/>
    <w:rsid w:val="000832F3"/>
    <w:rsid w:val="00083B76"/>
    <w:rsid w:val="0008643B"/>
    <w:rsid w:val="00086A6B"/>
    <w:rsid w:val="000876B5"/>
    <w:rsid w:val="0009299F"/>
    <w:rsid w:val="000A28F5"/>
    <w:rsid w:val="000A2F39"/>
    <w:rsid w:val="000A37AE"/>
    <w:rsid w:val="000B2212"/>
    <w:rsid w:val="000B2674"/>
    <w:rsid w:val="000B4063"/>
    <w:rsid w:val="000B64D7"/>
    <w:rsid w:val="000B741D"/>
    <w:rsid w:val="000B7454"/>
    <w:rsid w:val="000C2569"/>
    <w:rsid w:val="000C6D7B"/>
    <w:rsid w:val="000C7EDD"/>
    <w:rsid w:val="000D0DF6"/>
    <w:rsid w:val="000D1BD8"/>
    <w:rsid w:val="000D21AC"/>
    <w:rsid w:val="000D3705"/>
    <w:rsid w:val="000D6C1C"/>
    <w:rsid w:val="000E1C17"/>
    <w:rsid w:val="000E263F"/>
    <w:rsid w:val="000E388B"/>
    <w:rsid w:val="000E50FA"/>
    <w:rsid w:val="000E77DE"/>
    <w:rsid w:val="000E7A1F"/>
    <w:rsid w:val="000E7EB7"/>
    <w:rsid w:val="000E7F5E"/>
    <w:rsid w:val="000F3B5F"/>
    <w:rsid w:val="000F770E"/>
    <w:rsid w:val="00100C38"/>
    <w:rsid w:val="00101204"/>
    <w:rsid w:val="00107370"/>
    <w:rsid w:val="00107CE3"/>
    <w:rsid w:val="00110E81"/>
    <w:rsid w:val="00112F28"/>
    <w:rsid w:val="00112F5C"/>
    <w:rsid w:val="00115650"/>
    <w:rsid w:val="00115BFC"/>
    <w:rsid w:val="00115D08"/>
    <w:rsid w:val="00117A24"/>
    <w:rsid w:val="001202AE"/>
    <w:rsid w:val="00122C70"/>
    <w:rsid w:val="00124842"/>
    <w:rsid w:val="00125B2E"/>
    <w:rsid w:val="00126069"/>
    <w:rsid w:val="00130A00"/>
    <w:rsid w:val="0013797F"/>
    <w:rsid w:val="00137F66"/>
    <w:rsid w:val="001404B8"/>
    <w:rsid w:val="001409DF"/>
    <w:rsid w:val="00141794"/>
    <w:rsid w:val="00143791"/>
    <w:rsid w:val="0014499A"/>
    <w:rsid w:val="00146882"/>
    <w:rsid w:val="0015264C"/>
    <w:rsid w:val="00152D42"/>
    <w:rsid w:val="00153F44"/>
    <w:rsid w:val="0016322D"/>
    <w:rsid w:val="00163D3A"/>
    <w:rsid w:val="00172901"/>
    <w:rsid w:val="00174F7D"/>
    <w:rsid w:val="00180509"/>
    <w:rsid w:val="00190003"/>
    <w:rsid w:val="001900F2"/>
    <w:rsid w:val="00191283"/>
    <w:rsid w:val="0019370D"/>
    <w:rsid w:val="00193DC9"/>
    <w:rsid w:val="00194881"/>
    <w:rsid w:val="00194C01"/>
    <w:rsid w:val="001975C5"/>
    <w:rsid w:val="00197963"/>
    <w:rsid w:val="00197EB1"/>
    <w:rsid w:val="001A1B59"/>
    <w:rsid w:val="001A6211"/>
    <w:rsid w:val="001B4D42"/>
    <w:rsid w:val="001B4F05"/>
    <w:rsid w:val="001B5433"/>
    <w:rsid w:val="001C2F83"/>
    <w:rsid w:val="001C3760"/>
    <w:rsid w:val="001C3FFF"/>
    <w:rsid w:val="001D3117"/>
    <w:rsid w:val="001D4529"/>
    <w:rsid w:val="001D5A44"/>
    <w:rsid w:val="001E0571"/>
    <w:rsid w:val="001E4477"/>
    <w:rsid w:val="001E60AF"/>
    <w:rsid w:val="002017BC"/>
    <w:rsid w:val="00202440"/>
    <w:rsid w:val="00204888"/>
    <w:rsid w:val="00210615"/>
    <w:rsid w:val="002111DB"/>
    <w:rsid w:val="0021202C"/>
    <w:rsid w:val="00214DCB"/>
    <w:rsid w:val="00214FB1"/>
    <w:rsid w:val="00215919"/>
    <w:rsid w:val="00215D29"/>
    <w:rsid w:val="00217635"/>
    <w:rsid w:val="002208EC"/>
    <w:rsid w:val="00225170"/>
    <w:rsid w:val="0022574E"/>
    <w:rsid w:val="002257EB"/>
    <w:rsid w:val="00226C6F"/>
    <w:rsid w:val="00232D64"/>
    <w:rsid w:val="00232F47"/>
    <w:rsid w:val="00233500"/>
    <w:rsid w:val="00233E29"/>
    <w:rsid w:val="0023750B"/>
    <w:rsid w:val="00244FFB"/>
    <w:rsid w:val="00250F58"/>
    <w:rsid w:val="00253470"/>
    <w:rsid w:val="00253A0A"/>
    <w:rsid w:val="00256617"/>
    <w:rsid w:val="00271170"/>
    <w:rsid w:val="00283A4E"/>
    <w:rsid w:val="0028609D"/>
    <w:rsid w:val="00295FD5"/>
    <w:rsid w:val="002967D5"/>
    <w:rsid w:val="0029761E"/>
    <w:rsid w:val="002A6C41"/>
    <w:rsid w:val="002C0001"/>
    <w:rsid w:val="002C0304"/>
    <w:rsid w:val="002C05E0"/>
    <w:rsid w:val="002C2EFF"/>
    <w:rsid w:val="002C335E"/>
    <w:rsid w:val="002D2D2E"/>
    <w:rsid w:val="002D7466"/>
    <w:rsid w:val="002E5971"/>
    <w:rsid w:val="002E6767"/>
    <w:rsid w:val="002F005B"/>
    <w:rsid w:val="002F19B9"/>
    <w:rsid w:val="002F20EF"/>
    <w:rsid w:val="002F47DA"/>
    <w:rsid w:val="0030081A"/>
    <w:rsid w:val="00303C7E"/>
    <w:rsid w:val="00304565"/>
    <w:rsid w:val="0030791E"/>
    <w:rsid w:val="00312969"/>
    <w:rsid w:val="00312B55"/>
    <w:rsid w:val="0031303F"/>
    <w:rsid w:val="003150B5"/>
    <w:rsid w:val="00323262"/>
    <w:rsid w:val="003375ED"/>
    <w:rsid w:val="003406F3"/>
    <w:rsid w:val="00345598"/>
    <w:rsid w:val="00345A1E"/>
    <w:rsid w:val="00346963"/>
    <w:rsid w:val="00353F91"/>
    <w:rsid w:val="003611E7"/>
    <w:rsid w:val="00363F33"/>
    <w:rsid w:val="003672EE"/>
    <w:rsid w:val="00371B49"/>
    <w:rsid w:val="0037206E"/>
    <w:rsid w:val="003772EA"/>
    <w:rsid w:val="00381F65"/>
    <w:rsid w:val="0038696D"/>
    <w:rsid w:val="00395AD1"/>
    <w:rsid w:val="003A220D"/>
    <w:rsid w:val="003A295C"/>
    <w:rsid w:val="003A43E4"/>
    <w:rsid w:val="003B0E84"/>
    <w:rsid w:val="003B27FE"/>
    <w:rsid w:val="003B47B2"/>
    <w:rsid w:val="003B6DBC"/>
    <w:rsid w:val="003C273F"/>
    <w:rsid w:val="003C348E"/>
    <w:rsid w:val="003C34E2"/>
    <w:rsid w:val="003C4BF7"/>
    <w:rsid w:val="003D07C3"/>
    <w:rsid w:val="003D1F13"/>
    <w:rsid w:val="003D3232"/>
    <w:rsid w:val="003D378E"/>
    <w:rsid w:val="003D3D3C"/>
    <w:rsid w:val="003D42BA"/>
    <w:rsid w:val="003D4AC6"/>
    <w:rsid w:val="003D6A2B"/>
    <w:rsid w:val="003D7E83"/>
    <w:rsid w:val="003D7F85"/>
    <w:rsid w:val="003E1A57"/>
    <w:rsid w:val="003E3209"/>
    <w:rsid w:val="003E728E"/>
    <w:rsid w:val="003F5B31"/>
    <w:rsid w:val="00401772"/>
    <w:rsid w:val="00402E3B"/>
    <w:rsid w:val="00402F5A"/>
    <w:rsid w:val="004069C7"/>
    <w:rsid w:val="00407997"/>
    <w:rsid w:val="004102CD"/>
    <w:rsid w:val="004145CC"/>
    <w:rsid w:val="00422D9D"/>
    <w:rsid w:val="004258C5"/>
    <w:rsid w:val="00427493"/>
    <w:rsid w:val="004300BC"/>
    <w:rsid w:val="00431B0D"/>
    <w:rsid w:val="004338D2"/>
    <w:rsid w:val="00440763"/>
    <w:rsid w:val="00443236"/>
    <w:rsid w:val="0044365B"/>
    <w:rsid w:val="004444FD"/>
    <w:rsid w:val="00445CDC"/>
    <w:rsid w:val="00451D51"/>
    <w:rsid w:val="004534EA"/>
    <w:rsid w:val="00456B5A"/>
    <w:rsid w:val="00463EB4"/>
    <w:rsid w:val="004652D9"/>
    <w:rsid w:val="0047130B"/>
    <w:rsid w:val="00471B6A"/>
    <w:rsid w:val="00473E2E"/>
    <w:rsid w:val="00474B61"/>
    <w:rsid w:val="00476CDD"/>
    <w:rsid w:val="00476E38"/>
    <w:rsid w:val="00482D2D"/>
    <w:rsid w:val="0048406E"/>
    <w:rsid w:val="00495A06"/>
    <w:rsid w:val="00496D11"/>
    <w:rsid w:val="00496F72"/>
    <w:rsid w:val="00496F9D"/>
    <w:rsid w:val="004A0570"/>
    <w:rsid w:val="004A6B93"/>
    <w:rsid w:val="004B18E6"/>
    <w:rsid w:val="004B1D3B"/>
    <w:rsid w:val="004B3639"/>
    <w:rsid w:val="004B43CD"/>
    <w:rsid w:val="004B5F44"/>
    <w:rsid w:val="004B7430"/>
    <w:rsid w:val="004C3282"/>
    <w:rsid w:val="004D038A"/>
    <w:rsid w:val="004D3D01"/>
    <w:rsid w:val="004E1303"/>
    <w:rsid w:val="004E1373"/>
    <w:rsid w:val="004E1FD9"/>
    <w:rsid w:val="004E325B"/>
    <w:rsid w:val="004E6182"/>
    <w:rsid w:val="004E6B7F"/>
    <w:rsid w:val="004E7DC0"/>
    <w:rsid w:val="004F1B6F"/>
    <w:rsid w:val="004F35AB"/>
    <w:rsid w:val="004F72F2"/>
    <w:rsid w:val="005022A2"/>
    <w:rsid w:val="00504E0F"/>
    <w:rsid w:val="00505D26"/>
    <w:rsid w:val="005218DC"/>
    <w:rsid w:val="005221BC"/>
    <w:rsid w:val="005248BB"/>
    <w:rsid w:val="00527F0B"/>
    <w:rsid w:val="00530AE5"/>
    <w:rsid w:val="00533E79"/>
    <w:rsid w:val="00534B5F"/>
    <w:rsid w:val="0053587E"/>
    <w:rsid w:val="00535E19"/>
    <w:rsid w:val="0054142F"/>
    <w:rsid w:val="00541DEE"/>
    <w:rsid w:val="00542BA9"/>
    <w:rsid w:val="00543198"/>
    <w:rsid w:val="00551F73"/>
    <w:rsid w:val="0055568D"/>
    <w:rsid w:val="00556336"/>
    <w:rsid w:val="00563D41"/>
    <w:rsid w:val="005654DE"/>
    <w:rsid w:val="00567881"/>
    <w:rsid w:val="00567E64"/>
    <w:rsid w:val="0057258D"/>
    <w:rsid w:val="0057452F"/>
    <w:rsid w:val="0057698C"/>
    <w:rsid w:val="00580BC3"/>
    <w:rsid w:val="00581AD7"/>
    <w:rsid w:val="0059081E"/>
    <w:rsid w:val="00591E52"/>
    <w:rsid w:val="005A1D83"/>
    <w:rsid w:val="005A6D75"/>
    <w:rsid w:val="005B42D1"/>
    <w:rsid w:val="005B6B0A"/>
    <w:rsid w:val="005C1E37"/>
    <w:rsid w:val="005C3683"/>
    <w:rsid w:val="005C41DF"/>
    <w:rsid w:val="005D1434"/>
    <w:rsid w:val="005D14DC"/>
    <w:rsid w:val="005D5ED2"/>
    <w:rsid w:val="005D5F13"/>
    <w:rsid w:val="005E3B96"/>
    <w:rsid w:val="005E66CD"/>
    <w:rsid w:val="005F0936"/>
    <w:rsid w:val="005F3DB4"/>
    <w:rsid w:val="005F4EEB"/>
    <w:rsid w:val="006003AF"/>
    <w:rsid w:val="00605324"/>
    <w:rsid w:val="00605AEA"/>
    <w:rsid w:val="00605D37"/>
    <w:rsid w:val="00606A59"/>
    <w:rsid w:val="006070DC"/>
    <w:rsid w:val="00613950"/>
    <w:rsid w:val="0061445B"/>
    <w:rsid w:val="00617E89"/>
    <w:rsid w:val="006323E0"/>
    <w:rsid w:val="00641031"/>
    <w:rsid w:val="00641546"/>
    <w:rsid w:val="006441D5"/>
    <w:rsid w:val="00647AD8"/>
    <w:rsid w:val="006544FE"/>
    <w:rsid w:val="00654B46"/>
    <w:rsid w:val="006551DE"/>
    <w:rsid w:val="00655482"/>
    <w:rsid w:val="006559B0"/>
    <w:rsid w:val="00656AFC"/>
    <w:rsid w:val="00660DBE"/>
    <w:rsid w:val="00661082"/>
    <w:rsid w:val="00662FC3"/>
    <w:rsid w:val="00665882"/>
    <w:rsid w:val="006660FF"/>
    <w:rsid w:val="0067539C"/>
    <w:rsid w:val="00676BC8"/>
    <w:rsid w:val="006828AD"/>
    <w:rsid w:val="00691201"/>
    <w:rsid w:val="0069183F"/>
    <w:rsid w:val="00692D55"/>
    <w:rsid w:val="00695897"/>
    <w:rsid w:val="00696F58"/>
    <w:rsid w:val="006971C3"/>
    <w:rsid w:val="006A1CA5"/>
    <w:rsid w:val="006A243B"/>
    <w:rsid w:val="006A4105"/>
    <w:rsid w:val="006A5150"/>
    <w:rsid w:val="006A5EE8"/>
    <w:rsid w:val="006B2F2E"/>
    <w:rsid w:val="006C4A83"/>
    <w:rsid w:val="006C771A"/>
    <w:rsid w:val="006D1724"/>
    <w:rsid w:val="006D5D1F"/>
    <w:rsid w:val="006E1106"/>
    <w:rsid w:val="006F0557"/>
    <w:rsid w:val="006F2D55"/>
    <w:rsid w:val="006F347F"/>
    <w:rsid w:val="006F3BD7"/>
    <w:rsid w:val="006F69F4"/>
    <w:rsid w:val="006F7E0A"/>
    <w:rsid w:val="007011C5"/>
    <w:rsid w:val="00705AD5"/>
    <w:rsid w:val="00706A62"/>
    <w:rsid w:val="0070789D"/>
    <w:rsid w:val="007139DA"/>
    <w:rsid w:val="007148C2"/>
    <w:rsid w:val="00717629"/>
    <w:rsid w:val="00723698"/>
    <w:rsid w:val="00723A71"/>
    <w:rsid w:val="00731F91"/>
    <w:rsid w:val="00740DC8"/>
    <w:rsid w:val="00745A7D"/>
    <w:rsid w:val="007472C6"/>
    <w:rsid w:val="00752D66"/>
    <w:rsid w:val="00754A96"/>
    <w:rsid w:val="00755BF0"/>
    <w:rsid w:val="007561D3"/>
    <w:rsid w:val="00757AA7"/>
    <w:rsid w:val="007601EF"/>
    <w:rsid w:val="00764B30"/>
    <w:rsid w:val="00767DA0"/>
    <w:rsid w:val="007749BF"/>
    <w:rsid w:val="0078052A"/>
    <w:rsid w:val="00783F62"/>
    <w:rsid w:val="00786329"/>
    <w:rsid w:val="007874D4"/>
    <w:rsid w:val="00791C3F"/>
    <w:rsid w:val="007922F2"/>
    <w:rsid w:val="007A13E3"/>
    <w:rsid w:val="007A264B"/>
    <w:rsid w:val="007A368F"/>
    <w:rsid w:val="007A4214"/>
    <w:rsid w:val="007A6EF6"/>
    <w:rsid w:val="007B5946"/>
    <w:rsid w:val="007B5F4E"/>
    <w:rsid w:val="007B71EC"/>
    <w:rsid w:val="007B7904"/>
    <w:rsid w:val="007C152E"/>
    <w:rsid w:val="007C4378"/>
    <w:rsid w:val="007C7466"/>
    <w:rsid w:val="007D351C"/>
    <w:rsid w:val="007D5ED3"/>
    <w:rsid w:val="007E3104"/>
    <w:rsid w:val="007E4646"/>
    <w:rsid w:val="007E6001"/>
    <w:rsid w:val="007E6369"/>
    <w:rsid w:val="007E7435"/>
    <w:rsid w:val="007F3A1D"/>
    <w:rsid w:val="007F3F54"/>
    <w:rsid w:val="00800399"/>
    <w:rsid w:val="0080328C"/>
    <w:rsid w:val="00812AAA"/>
    <w:rsid w:val="0081472C"/>
    <w:rsid w:val="008227DE"/>
    <w:rsid w:val="00825A72"/>
    <w:rsid w:val="0083479B"/>
    <w:rsid w:val="008357D1"/>
    <w:rsid w:val="008361F8"/>
    <w:rsid w:val="008408FE"/>
    <w:rsid w:val="00844508"/>
    <w:rsid w:val="008452E4"/>
    <w:rsid w:val="00845931"/>
    <w:rsid w:val="00852A66"/>
    <w:rsid w:val="00854106"/>
    <w:rsid w:val="00866071"/>
    <w:rsid w:val="00867728"/>
    <w:rsid w:val="008678A3"/>
    <w:rsid w:val="00870F4B"/>
    <w:rsid w:val="00872620"/>
    <w:rsid w:val="008815E1"/>
    <w:rsid w:val="00885C26"/>
    <w:rsid w:val="00885C78"/>
    <w:rsid w:val="008967A2"/>
    <w:rsid w:val="008977CF"/>
    <w:rsid w:val="00897E5C"/>
    <w:rsid w:val="008A09AD"/>
    <w:rsid w:val="008A2311"/>
    <w:rsid w:val="008A2C78"/>
    <w:rsid w:val="008A6E72"/>
    <w:rsid w:val="008B0261"/>
    <w:rsid w:val="008B3A98"/>
    <w:rsid w:val="008B3F88"/>
    <w:rsid w:val="008C71EF"/>
    <w:rsid w:val="008D0214"/>
    <w:rsid w:val="008D0A87"/>
    <w:rsid w:val="008D1B4B"/>
    <w:rsid w:val="008E0D91"/>
    <w:rsid w:val="008E1262"/>
    <w:rsid w:val="008E26A4"/>
    <w:rsid w:val="008E327C"/>
    <w:rsid w:val="008E3693"/>
    <w:rsid w:val="008E4959"/>
    <w:rsid w:val="008E7708"/>
    <w:rsid w:val="008E7A86"/>
    <w:rsid w:val="008F49A2"/>
    <w:rsid w:val="008F64D8"/>
    <w:rsid w:val="008F7F48"/>
    <w:rsid w:val="00900F96"/>
    <w:rsid w:val="009012D5"/>
    <w:rsid w:val="00902339"/>
    <w:rsid w:val="00904A32"/>
    <w:rsid w:val="00906EF3"/>
    <w:rsid w:val="009076D9"/>
    <w:rsid w:val="009219DA"/>
    <w:rsid w:val="009263DF"/>
    <w:rsid w:val="00927563"/>
    <w:rsid w:val="009339A7"/>
    <w:rsid w:val="009348EE"/>
    <w:rsid w:val="00935374"/>
    <w:rsid w:val="009377AB"/>
    <w:rsid w:val="009402DD"/>
    <w:rsid w:val="009409E7"/>
    <w:rsid w:val="009413FF"/>
    <w:rsid w:val="00942218"/>
    <w:rsid w:val="00944DC5"/>
    <w:rsid w:val="009454AB"/>
    <w:rsid w:val="00946C9D"/>
    <w:rsid w:val="009478FD"/>
    <w:rsid w:val="00954E2B"/>
    <w:rsid w:val="009639CD"/>
    <w:rsid w:val="00965580"/>
    <w:rsid w:val="009735D9"/>
    <w:rsid w:val="00976D94"/>
    <w:rsid w:val="00977010"/>
    <w:rsid w:val="009810C3"/>
    <w:rsid w:val="00984C5B"/>
    <w:rsid w:val="00991F52"/>
    <w:rsid w:val="00994E60"/>
    <w:rsid w:val="00997438"/>
    <w:rsid w:val="009A1748"/>
    <w:rsid w:val="009A6772"/>
    <w:rsid w:val="009A7F5F"/>
    <w:rsid w:val="009B02C8"/>
    <w:rsid w:val="009B1520"/>
    <w:rsid w:val="009B32E1"/>
    <w:rsid w:val="009C035C"/>
    <w:rsid w:val="009C1C33"/>
    <w:rsid w:val="009C2B3C"/>
    <w:rsid w:val="009C7E93"/>
    <w:rsid w:val="009C7EB4"/>
    <w:rsid w:val="009D1D12"/>
    <w:rsid w:val="009D3508"/>
    <w:rsid w:val="009D3893"/>
    <w:rsid w:val="009D53BA"/>
    <w:rsid w:val="009D6735"/>
    <w:rsid w:val="009E1784"/>
    <w:rsid w:val="009E4B73"/>
    <w:rsid w:val="009F4726"/>
    <w:rsid w:val="009F51ED"/>
    <w:rsid w:val="009F59DE"/>
    <w:rsid w:val="009F714C"/>
    <w:rsid w:val="009F74FC"/>
    <w:rsid w:val="00A00B9E"/>
    <w:rsid w:val="00A02672"/>
    <w:rsid w:val="00A0346D"/>
    <w:rsid w:val="00A06BB0"/>
    <w:rsid w:val="00A11774"/>
    <w:rsid w:val="00A12E25"/>
    <w:rsid w:val="00A1308E"/>
    <w:rsid w:val="00A156D4"/>
    <w:rsid w:val="00A21001"/>
    <w:rsid w:val="00A225A8"/>
    <w:rsid w:val="00A22FB8"/>
    <w:rsid w:val="00A251AC"/>
    <w:rsid w:val="00A25F97"/>
    <w:rsid w:val="00A37416"/>
    <w:rsid w:val="00A41CAA"/>
    <w:rsid w:val="00A445A2"/>
    <w:rsid w:val="00A5406C"/>
    <w:rsid w:val="00A74794"/>
    <w:rsid w:val="00A77868"/>
    <w:rsid w:val="00A83DD1"/>
    <w:rsid w:val="00A9475B"/>
    <w:rsid w:val="00A960F5"/>
    <w:rsid w:val="00A97771"/>
    <w:rsid w:val="00AA07E6"/>
    <w:rsid w:val="00AA3305"/>
    <w:rsid w:val="00AA635D"/>
    <w:rsid w:val="00AA6708"/>
    <w:rsid w:val="00AB076B"/>
    <w:rsid w:val="00AB5C9D"/>
    <w:rsid w:val="00AC0962"/>
    <w:rsid w:val="00AC2785"/>
    <w:rsid w:val="00AC3A3E"/>
    <w:rsid w:val="00AC413A"/>
    <w:rsid w:val="00AC4288"/>
    <w:rsid w:val="00AC479B"/>
    <w:rsid w:val="00AC640B"/>
    <w:rsid w:val="00AC6BC5"/>
    <w:rsid w:val="00AC7165"/>
    <w:rsid w:val="00AD02B7"/>
    <w:rsid w:val="00AD0543"/>
    <w:rsid w:val="00AD09C9"/>
    <w:rsid w:val="00AD7D6E"/>
    <w:rsid w:val="00AE1D1A"/>
    <w:rsid w:val="00AF2C9B"/>
    <w:rsid w:val="00AF2CCA"/>
    <w:rsid w:val="00AF5B1A"/>
    <w:rsid w:val="00B027CC"/>
    <w:rsid w:val="00B054F5"/>
    <w:rsid w:val="00B10586"/>
    <w:rsid w:val="00B1238E"/>
    <w:rsid w:val="00B12CF9"/>
    <w:rsid w:val="00B25796"/>
    <w:rsid w:val="00B25E84"/>
    <w:rsid w:val="00B33712"/>
    <w:rsid w:val="00B3434E"/>
    <w:rsid w:val="00B3587B"/>
    <w:rsid w:val="00B404D1"/>
    <w:rsid w:val="00B40942"/>
    <w:rsid w:val="00B40DD5"/>
    <w:rsid w:val="00B46267"/>
    <w:rsid w:val="00B50154"/>
    <w:rsid w:val="00B51784"/>
    <w:rsid w:val="00B5276C"/>
    <w:rsid w:val="00B56756"/>
    <w:rsid w:val="00B6609D"/>
    <w:rsid w:val="00B7178B"/>
    <w:rsid w:val="00B72EE5"/>
    <w:rsid w:val="00B76014"/>
    <w:rsid w:val="00B7654D"/>
    <w:rsid w:val="00B77098"/>
    <w:rsid w:val="00B77943"/>
    <w:rsid w:val="00B77EDD"/>
    <w:rsid w:val="00B85D58"/>
    <w:rsid w:val="00B861C9"/>
    <w:rsid w:val="00B91EA0"/>
    <w:rsid w:val="00B93A10"/>
    <w:rsid w:val="00B95DFF"/>
    <w:rsid w:val="00B977A5"/>
    <w:rsid w:val="00BA6E2B"/>
    <w:rsid w:val="00BA6F8D"/>
    <w:rsid w:val="00BA7F7C"/>
    <w:rsid w:val="00BB2D6B"/>
    <w:rsid w:val="00BC186A"/>
    <w:rsid w:val="00BC5689"/>
    <w:rsid w:val="00BD226A"/>
    <w:rsid w:val="00BD2AC4"/>
    <w:rsid w:val="00BD429D"/>
    <w:rsid w:val="00BE354C"/>
    <w:rsid w:val="00BE55C8"/>
    <w:rsid w:val="00BE7FB5"/>
    <w:rsid w:val="00BF0FCD"/>
    <w:rsid w:val="00BF3942"/>
    <w:rsid w:val="00C001EE"/>
    <w:rsid w:val="00C0056E"/>
    <w:rsid w:val="00C0172F"/>
    <w:rsid w:val="00C04F76"/>
    <w:rsid w:val="00C05308"/>
    <w:rsid w:val="00C06CDD"/>
    <w:rsid w:val="00C07AA5"/>
    <w:rsid w:val="00C17A4D"/>
    <w:rsid w:val="00C2451E"/>
    <w:rsid w:val="00C25DD8"/>
    <w:rsid w:val="00C26979"/>
    <w:rsid w:val="00C273F1"/>
    <w:rsid w:val="00C27C27"/>
    <w:rsid w:val="00C27CEB"/>
    <w:rsid w:val="00C343E0"/>
    <w:rsid w:val="00C3443E"/>
    <w:rsid w:val="00C34C93"/>
    <w:rsid w:val="00C40315"/>
    <w:rsid w:val="00C42DAF"/>
    <w:rsid w:val="00C44483"/>
    <w:rsid w:val="00C53C23"/>
    <w:rsid w:val="00C5510F"/>
    <w:rsid w:val="00C6279E"/>
    <w:rsid w:val="00C641DD"/>
    <w:rsid w:val="00C66340"/>
    <w:rsid w:val="00C72C85"/>
    <w:rsid w:val="00C730F1"/>
    <w:rsid w:val="00C74816"/>
    <w:rsid w:val="00C75AA8"/>
    <w:rsid w:val="00C762E9"/>
    <w:rsid w:val="00C778E9"/>
    <w:rsid w:val="00C801BE"/>
    <w:rsid w:val="00C8029C"/>
    <w:rsid w:val="00C814E2"/>
    <w:rsid w:val="00C863F8"/>
    <w:rsid w:val="00C90931"/>
    <w:rsid w:val="00C91EF2"/>
    <w:rsid w:val="00CA23A4"/>
    <w:rsid w:val="00CA5DF5"/>
    <w:rsid w:val="00CA5EBC"/>
    <w:rsid w:val="00CA751F"/>
    <w:rsid w:val="00CA7A5F"/>
    <w:rsid w:val="00CA7DF9"/>
    <w:rsid w:val="00CB2E26"/>
    <w:rsid w:val="00CB4725"/>
    <w:rsid w:val="00CB4A12"/>
    <w:rsid w:val="00CB50E6"/>
    <w:rsid w:val="00CC0846"/>
    <w:rsid w:val="00CC3C07"/>
    <w:rsid w:val="00CC4EB4"/>
    <w:rsid w:val="00CD0749"/>
    <w:rsid w:val="00CD31DD"/>
    <w:rsid w:val="00CD4FCA"/>
    <w:rsid w:val="00CD5586"/>
    <w:rsid w:val="00CF019D"/>
    <w:rsid w:val="00CF5B59"/>
    <w:rsid w:val="00CF6CB5"/>
    <w:rsid w:val="00D05699"/>
    <w:rsid w:val="00D05C95"/>
    <w:rsid w:val="00D0638C"/>
    <w:rsid w:val="00D11628"/>
    <w:rsid w:val="00D11A27"/>
    <w:rsid w:val="00D12BA8"/>
    <w:rsid w:val="00D12D21"/>
    <w:rsid w:val="00D16CC1"/>
    <w:rsid w:val="00D17C4A"/>
    <w:rsid w:val="00D20BE8"/>
    <w:rsid w:val="00D20F31"/>
    <w:rsid w:val="00D227D7"/>
    <w:rsid w:val="00D242C7"/>
    <w:rsid w:val="00D24650"/>
    <w:rsid w:val="00D27DD9"/>
    <w:rsid w:val="00D409FE"/>
    <w:rsid w:val="00D432A4"/>
    <w:rsid w:val="00D44804"/>
    <w:rsid w:val="00D46CDF"/>
    <w:rsid w:val="00D471F5"/>
    <w:rsid w:val="00D47C32"/>
    <w:rsid w:val="00D5109A"/>
    <w:rsid w:val="00D56E8F"/>
    <w:rsid w:val="00D630C1"/>
    <w:rsid w:val="00D64A5E"/>
    <w:rsid w:val="00D66265"/>
    <w:rsid w:val="00D6784C"/>
    <w:rsid w:val="00D7563D"/>
    <w:rsid w:val="00D7685E"/>
    <w:rsid w:val="00D77A98"/>
    <w:rsid w:val="00D77E89"/>
    <w:rsid w:val="00D84480"/>
    <w:rsid w:val="00D848F9"/>
    <w:rsid w:val="00D85121"/>
    <w:rsid w:val="00D867C2"/>
    <w:rsid w:val="00D86FC3"/>
    <w:rsid w:val="00D92DC1"/>
    <w:rsid w:val="00D9302B"/>
    <w:rsid w:val="00D938E3"/>
    <w:rsid w:val="00D949FA"/>
    <w:rsid w:val="00D978C3"/>
    <w:rsid w:val="00DA23DC"/>
    <w:rsid w:val="00DB195E"/>
    <w:rsid w:val="00DB1AAB"/>
    <w:rsid w:val="00DB4517"/>
    <w:rsid w:val="00DC0DCD"/>
    <w:rsid w:val="00DC1AF4"/>
    <w:rsid w:val="00DD314E"/>
    <w:rsid w:val="00DD3AB6"/>
    <w:rsid w:val="00DD41E5"/>
    <w:rsid w:val="00DD43A6"/>
    <w:rsid w:val="00DD69B4"/>
    <w:rsid w:val="00DE4058"/>
    <w:rsid w:val="00DE542F"/>
    <w:rsid w:val="00DF0B16"/>
    <w:rsid w:val="00DF11D2"/>
    <w:rsid w:val="00DF313C"/>
    <w:rsid w:val="00DF3F85"/>
    <w:rsid w:val="00DF4BC2"/>
    <w:rsid w:val="00E02E43"/>
    <w:rsid w:val="00E03340"/>
    <w:rsid w:val="00E04B18"/>
    <w:rsid w:val="00E0586F"/>
    <w:rsid w:val="00E16603"/>
    <w:rsid w:val="00E1792F"/>
    <w:rsid w:val="00E17F9E"/>
    <w:rsid w:val="00E20011"/>
    <w:rsid w:val="00E20405"/>
    <w:rsid w:val="00E211D6"/>
    <w:rsid w:val="00E27C33"/>
    <w:rsid w:val="00E35FC5"/>
    <w:rsid w:val="00E378B5"/>
    <w:rsid w:val="00E37A5A"/>
    <w:rsid w:val="00E4143E"/>
    <w:rsid w:val="00E41475"/>
    <w:rsid w:val="00E42556"/>
    <w:rsid w:val="00E4403D"/>
    <w:rsid w:val="00E45B5A"/>
    <w:rsid w:val="00E51D8A"/>
    <w:rsid w:val="00E560C6"/>
    <w:rsid w:val="00E6061F"/>
    <w:rsid w:val="00E61231"/>
    <w:rsid w:val="00E65651"/>
    <w:rsid w:val="00E70000"/>
    <w:rsid w:val="00E71DE2"/>
    <w:rsid w:val="00E73919"/>
    <w:rsid w:val="00E759BB"/>
    <w:rsid w:val="00E8007C"/>
    <w:rsid w:val="00E80C82"/>
    <w:rsid w:val="00E82336"/>
    <w:rsid w:val="00E83B30"/>
    <w:rsid w:val="00E90F39"/>
    <w:rsid w:val="00E91A11"/>
    <w:rsid w:val="00E924C9"/>
    <w:rsid w:val="00E94CF6"/>
    <w:rsid w:val="00EA016B"/>
    <w:rsid w:val="00EA2AEA"/>
    <w:rsid w:val="00EA44FB"/>
    <w:rsid w:val="00EA7655"/>
    <w:rsid w:val="00EB1AE5"/>
    <w:rsid w:val="00ED326C"/>
    <w:rsid w:val="00EE0664"/>
    <w:rsid w:val="00EE2EC1"/>
    <w:rsid w:val="00EE7583"/>
    <w:rsid w:val="00EF3AC7"/>
    <w:rsid w:val="00EF3F76"/>
    <w:rsid w:val="00EF4D61"/>
    <w:rsid w:val="00F00FD1"/>
    <w:rsid w:val="00F02FB3"/>
    <w:rsid w:val="00F04D08"/>
    <w:rsid w:val="00F05D24"/>
    <w:rsid w:val="00F12FF5"/>
    <w:rsid w:val="00F13BC0"/>
    <w:rsid w:val="00F15597"/>
    <w:rsid w:val="00F173D2"/>
    <w:rsid w:val="00F17BEF"/>
    <w:rsid w:val="00F21075"/>
    <w:rsid w:val="00F231F6"/>
    <w:rsid w:val="00F2445D"/>
    <w:rsid w:val="00F26531"/>
    <w:rsid w:val="00F30550"/>
    <w:rsid w:val="00F31205"/>
    <w:rsid w:val="00F3483A"/>
    <w:rsid w:val="00F36622"/>
    <w:rsid w:val="00F427B9"/>
    <w:rsid w:val="00F439AD"/>
    <w:rsid w:val="00F43B7C"/>
    <w:rsid w:val="00F43C23"/>
    <w:rsid w:val="00F4410F"/>
    <w:rsid w:val="00F46A8C"/>
    <w:rsid w:val="00F51B35"/>
    <w:rsid w:val="00F63E79"/>
    <w:rsid w:val="00F6505A"/>
    <w:rsid w:val="00F763B7"/>
    <w:rsid w:val="00F866C7"/>
    <w:rsid w:val="00F916F2"/>
    <w:rsid w:val="00F926D7"/>
    <w:rsid w:val="00F957A5"/>
    <w:rsid w:val="00FA14E1"/>
    <w:rsid w:val="00FA34FF"/>
    <w:rsid w:val="00FB64F8"/>
    <w:rsid w:val="00FC040E"/>
    <w:rsid w:val="00FC1149"/>
    <w:rsid w:val="00FC5091"/>
    <w:rsid w:val="00FC77D1"/>
    <w:rsid w:val="00FD0354"/>
    <w:rsid w:val="00FD3472"/>
    <w:rsid w:val="00FD591B"/>
    <w:rsid w:val="00FD5F31"/>
    <w:rsid w:val="00FE460B"/>
    <w:rsid w:val="00FF0857"/>
    <w:rsid w:val="00FF0E31"/>
    <w:rsid w:val="00FF28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F6FE9C"/>
  <w14:defaultImageDpi w14:val="300"/>
  <w15:chartTrackingRefBased/>
  <w15:docId w15:val="{E0787DA8-8AB7-4197-97EC-ECE3EA75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B076B"/>
    <w:pPr>
      <w:overflowPunct w:val="0"/>
      <w:autoSpaceDE w:val="0"/>
      <w:autoSpaceDN w:val="0"/>
      <w:adjustRightInd w:val="0"/>
    </w:pPr>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latext1">
    <w:name w:val="clatext1"/>
    <w:rsid w:val="00AB076B"/>
    <w:rPr>
      <w:rFonts w:ascii="Arial" w:hAnsi="Arial" w:cs="Arial" w:hint="default"/>
      <w:b w:val="0"/>
      <w:bCs w:val="0"/>
      <w:color w:val="000000"/>
      <w:sz w:val="17"/>
      <w:szCs w:val="17"/>
    </w:rPr>
  </w:style>
  <w:style w:type="table" w:styleId="Mriekatabuky">
    <w:name w:val="Table Grid"/>
    <w:basedOn w:val="Normlnatabuka"/>
    <w:rsid w:val="00AB07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812AAA"/>
    <w:rPr>
      <w:rFonts w:ascii="Tahoma" w:hAnsi="Tahoma" w:cs="Tahoma"/>
      <w:sz w:val="16"/>
      <w:szCs w:val="16"/>
    </w:rPr>
  </w:style>
  <w:style w:type="paragraph" w:customStyle="1" w:styleId="Bezriadkovania1">
    <w:name w:val="Bez riadkovania1"/>
    <w:rsid w:val="00451D51"/>
    <w:rPr>
      <w:rFonts w:ascii="Calibri" w:hAnsi="Calibri"/>
      <w:sz w:val="22"/>
      <w:szCs w:val="22"/>
      <w:lang w:eastAsia="en-US"/>
    </w:rPr>
  </w:style>
  <w:style w:type="character" w:styleId="Hypertextovprepojenie">
    <w:name w:val="Hyperlink"/>
    <w:rsid w:val="0016322D"/>
    <w:rPr>
      <w:color w:val="0563C1"/>
      <w:u w:val="single"/>
    </w:rPr>
  </w:style>
  <w:style w:type="character" w:styleId="Nevyrieenzmienka">
    <w:name w:val="Unresolved Mention"/>
    <w:uiPriority w:val="99"/>
    <w:semiHidden/>
    <w:unhideWhenUsed/>
    <w:rsid w:val="0016322D"/>
    <w:rPr>
      <w:color w:val="605E5C"/>
      <w:shd w:val="clear" w:color="auto" w:fill="E1DFDD"/>
    </w:rPr>
  </w:style>
  <w:style w:type="paragraph" w:styleId="Normlnywebov">
    <w:name w:val="Normal (Web)"/>
    <w:basedOn w:val="Normlny"/>
    <w:uiPriority w:val="99"/>
    <w:unhideWhenUsed/>
    <w:rsid w:val="00B7654D"/>
    <w:pPr>
      <w:overflowPunct/>
      <w:autoSpaceDE/>
      <w:autoSpaceDN/>
      <w:adjustRightInd/>
      <w:spacing w:before="100" w:beforeAutospacing="1" w:after="100" w:afterAutospacing="1"/>
    </w:pPr>
    <w:rPr>
      <w:noProof w:val="0"/>
      <w:sz w:val="24"/>
      <w:szCs w:val="24"/>
    </w:rPr>
  </w:style>
  <w:style w:type="character" w:styleId="Vrazn">
    <w:name w:val="Strong"/>
    <w:basedOn w:val="Predvolenpsmoodseku"/>
    <w:uiPriority w:val="22"/>
    <w:qFormat/>
    <w:rsid w:val="00BA6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599">
      <w:bodyDiv w:val="1"/>
      <w:marLeft w:val="0"/>
      <w:marRight w:val="0"/>
      <w:marTop w:val="0"/>
      <w:marBottom w:val="0"/>
      <w:divBdr>
        <w:top w:val="none" w:sz="0" w:space="0" w:color="auto"/>
        <w:left w:val="none" w:sz="0" w:space="0" w:color="auto"/>
        <w:bottom w:val="none" w:sz="0" w:space="0" w:color="auto"/>
        <w:right w:val="none" w:sz="0" w:space="0" w:color="auto"/>
      </w:divBdr>
    </w:div>
    <w:div w:id="34426254">
      <w:bodyDiv w:val="1"/>
      <w:marLeft w:val="0"/>
      <w:marRight w:val="0"/>
      <w:marTop w:val="0"/>
      <w:marBottom w:val="0"/>
      <w:divBdr>
        <w:top w:val="none" w:sz="0" w:space="0" w:color="auto"/>
        <w:left w:val="none" w:sz="0" w:space="0" w:color="auto"/>
        <w:bottom w:val="none" w:sz="0" w:space="0" w:color="auto"/>
        <w:right w:val="none" w:sz="0" w:space="0" w:color="auto"/>
      </w:divBdr>
      <w:divsChild>
        <w:div w:id="94643953">
          <w:marLeft w:val="0"/>
          <w:marRight w:val="0"/>
          <w:marTop w:val="0"/>
          <w:marBottom w:val="0"/>
          <w:divBdr>
            <w:top w:val="none" w:sz="0" w:space="0" w:color="auto"/>
            <w:left w:val="none" w:sz="0" w:space="0" w:color="auto"/>
            <w:bottom w:val="none" w:sz="0" w:space="0" w:color="auto"/>
            <w:right w:val="none" w:sz="0" w:space="0" w:color="auto"/>
          </w:divBdr>
        </w:div>
        <w:div w:id="482628834">
          <w:marLeft w:val="0"/>
          <w:marRight w:val="0"/>
          <w:marTop w:val="0"/>
          <w:marBottom w:val="0"/>
          <w:divBdr>
            <w:top w:val="none" w:sz="0" w:space="0" w:color="auto"/>
            <w:left w:val="none" w:sz="0" w:space="0" w:color="auto"/>
            <w:bottom w:val="none" w:sz="0" w:space="0" w:color="auto"/>
            <w:right w:val="none" w:sz="0" w:space="0" w:color="auto"/>
          </w:divBdr>
        </w:div>
      </w:divsChild>
    </w:div>
    <w:div w:id="111100250">
      <w:bodyDiv w:val="1"/>
      <w:marLeft w:val="0"/>
      <w:marRight w:val="0"/>
      <w:marTop w:val="0"/>
      <w:marBottom w:val="0"/>
      <w:divBdr>
        <w:top w:val="none" w:sz="0" w:space="0" w:color="auto"/>
        <w:left w:val="none" w:sz="0" w:space="0" w:color="auto"/>
        <w:bottom w:val="none" w:sz="0" w:space="0" w:color="auto"/>
        <w:right w:val="none" w:sz="0" w:space="0" w:color="auto"/>
      </w:divBdr>
    </w:div>
    <w:div w:id="186606338">
      <w:bodyDiv w:val="1"/>
      <w:marLeft w:val="0"/>
      <w:marRight w:val="0"/>
      <w:marTop w:val="0"/>
      <w:marBottom w:val="0"/>
      <w:divBdr>
        <w:top w:val="none" w:sz="0" w:space="0" w:color="auto"/>
        <w:left w:val="none" w:sz="0" w:space="0" w:color="auto"/>
        <w:bottom w:val="none" w:sz="0" w:space="0" w:color="auto"/>
        <w:right w:val="none" w:sz="0" w:space="0" w:color="auto"/>
      </w:divBdr>
    </w:div>
    <w:div w:id="289478144">
      <w:bodyDiv w:val="1"/>
      <w:marLeft w:val="0"/>
      <w:marRight w:val="0"/>
      <w:marTop w:val="0"/>
      <w:marBottom w:val="0"/>
      <w:divBdr>
        <w:top w:val="none" w:sz="0" w:space="0" w:color="auto"/>
        <w:left w:val="none" w:sz="0" w:space="0" w:color="auto"/>
        <w:bottom w:val="none" w:sz="0" w:space="0" w:color="auto"/>
        <w:right w:val="none" w:sz="0" w:space="0" w:color="auto"/>
      </w:divBdr>
    </w:div>
    <w:div w:id="319236178">
      <w:bodyDiv w:val="1"/>
      <w:marLeft w:val="0"/>
      <w:marRight w:val="0"/>
      <w:marTop w:val="0"/>
      <w:marBottom w:val="0"/>
      <w:divBdr>
        <w:top w:val="none" w:sz="0" w:space="0" w:color="auto"/>
        <w:left w:val="none" w:sz="0" w:space="0" w:color="auto"/>
        <w:bottom w:val="none" w:sz="0" w:space="0" w:color="auto"/>
        <w:right w:val="none" w:sz="0" w:space="0" w:color="auto"/>
      </w:divBdr>
    </w:div>
    <w:div w:id="388039108">
      <w:bodyDiv w:val="1"/>
      <w:marLeft w:val="0"/>
      <w:marRight w:val="0"/>
      <w:marTop w:val="0"/>
      <w:marBottom w:val="0"/>
      <w:divBdr>
        <w:top w:val="none" w:sz="0" w:space="0" w:color="auto"/>
        <w:left w:val="none" w:sz="0" w:space="0" w:color="auto"/>
        <w:bottom w:val="none" w:sz="0" w:space="0" w:color="auto"/>
        <w:right w:val="none" w:sz="0" w:space="0" w:color="auto"/>
      </w:divBdr>
    </w:div>
    <w:div w:id="415052171">
      <w:bodyDiv w:val="1"/>
      <w:marLeft w:val="0"/>
      <w:marRight w:val="0"/>
      <w:marTop w:val="0"/>
      <w:marBottom w:val="0"/>
      <w:divBdr>
        <w:top w:val="none" w:sz="0" w:space="0" w:color="auto"/>
        <w:left w:val="none" w:sz="0" w:space="0" w:color="auto"/>
        <w:bottom w:val="none" w:sz="0" w:space="0" w:color="auto"/>
        <w:right w:val="none" w:sz="0" w:space="0" w:color="auto"/>
      </w:divBdr>
    </w:div>
    <w:div w:id="532183791">
      <w:bodyDiv w:val="1"/>
      <w:marLeft w:val="0"/>
      <w:marRight w:val="0"/>
      <w:marTop w:val="0"/>
      <w:marBottom w:val="0"/>
      <w:divBdr>
        <w:top w:val="none" w:sz="0" w:space="0" w:color="auto"/>
        <w:left w:val="none" w:sz="0" w:space="0" w:color="auto"/>
        <w:bottom w:val="none" w:sz="0" w:space="0" w:color="auto"/>
        <w:right w:val="none" w:sz="0" w:space="0" w:color="auto"/>
      </w:divBdr>
    </w:div>
    <w:div w:id="561643991">
      <w:bodyDiv w:val="1"/>
      <w:marLeft w:val="0"/>
      <w:marRight w:val="0"/>
      <w:marTop w:val="0"/>
      <w:marBottom w:val="0"/>
      <w:divBdr>
        <w:top w:val="none" w:sz="0" w:space="0" w:color="auto"/>
        <w:left w:val="none" w:sz="0" w:space="0" w:color="auto"/>
        <w:bottom w:val="none" w:sz="0" w:space="0" w:color="auto"/>
        <w:right w:val="none" w:sz="0" w:space="0" w:color="auto"/>
      </w:divBdr>
    </w:div>
    <w:div w:id="655258880">
      <w:bodyDiv w:val="1"/>
      <w:marLeft w:val="0"/>
      <w:marRight w:val="0"/>
      <w:marTop w:val="0"/>
      <w:marBottom w:val="0"/>
      <w:divBdr>
        <w:top w:val="none" w:sz="0" w:space="0" w:color="auto"/>
        <w:left w:val="none" w:sz="0" w:space="0" w:color="auto"/>
        <w:bottom w:val="none" w:sz="0" w:space="0" w:color="auto"/>
        <w:right w:val="none" w:sz="0" w:space="0" w:color="auto"/>
      </w:divBdr>
    </w:div>
    <w:div w:id="775252029">
      <w:bodyDiv w:val="1"/>
      <w:marLeft w:val="0"/>
      <w:marRight w:val="0"/>
      <w:marTop w:val="0"/>
      <w:marBottom w:val="0"/>
      <w:divBdr>
        <w:top w:val="none" w:sz="0" w:space="0" w:color="auto"/>
        <w:left w:val="none" w:sz="0" w:space="0" w:color="auto"/>
        <w:bottom w:val="none" w:sz="0" w:space="0" w:color="auto"/>
        <w:right w:val="none" w:sz="0" w:space="0" w:color="auto"/>
      </w:divBdr>
    </w:div>
    <w:div w:id="800538237">
      <w:bodyDiv w:val="1"/>
      <w:marLeft w:val="0"/>
      <w:marRight w:val="0"/>
      <w:marTop w:val="0"/>
      <w:marBottom w:val="0"/>
      <w:divBdr>
        <w:top w:val="none" w:sz="0" w:space="0" w:color="auto"/>
        <w:left w:val="none" w:sz="0" w:space="0" w:color="auto"/>
        <w:bottom w:val="none" w:sz="0" w:space="0" w:color="auto"/>
        <w:right w:val="none" w:sz="0" w:space="0" w:color="auto"/>
      </w:divBdr>
    </w:div>
    <w:div w:id="925962719">
      <w:bodyDiv w:val="1"/>
      <w:marLeft w:val="0"/>
      <w:marRight w:val="0"/>
      <w:marTop w:val="0"/>
      <w:marBottom w:val="0"/>
      <w:divBdr>
        <w:top w:val="none" w:sz="0" w:space="0" w:color="auto"/>
        <w:left w:val="none" w:sz="0" w:space="0" w:color="auto"/>
        <w:bottom w:val="none" w:sz="0" w:space="0" w:color="auto"/>
        <w:right w:val="none" w:sz="0" w:space="0" w:color="auto"/>
      </w:divBdr>
    </w:div>
    <w:div w:id="954294492">
      <w:bodyDiv w:val="1"/>
      <w:marLeft w:val="0"/>
      <w:marRight w:val="0"/>
      <w:marTop w:val="0"/>
      <w:marBottom w:val="0"/>
      <w:divBdr>
        <w:top w:val="none" w:sz="0" w:space="0" w:color="auto"/>
        <w:left w:val="none" w:sz="0" w:space="0" w:color="auto"/>
        <w:bottom w:val="none" w:sz="0" w:space="0" w:color="auto"/>
        <w:right w:val="none" w:sz="0" w:space="0" w:color="auto"/>
      </w:divBdr>
    </w:div>
    <w:div w:id="975331760">
      <w:bodyDiv w:val="1"/>
      <w:marLeft w:val="0"/>
      <w:marRight w:val="0"/>
      <w:marTop w:val="0"/>
      <w:marBottom w:val="0"/>
      <w:divBdr>
        <w:top w:val="none" w:sz="0" w:space="0" w:color="auto"/>
        <w:left w:val="none" w:sz="0" w:space="0" w:color="auto"/>
        <w:bottom w:val="none" w:sz="0" w:space="0" w:color="auto"/>
        <w:right w:val="none" w:sz="0" w:space="0" w:color="auto"/>
      </w:divBdr>
    </w:div>
    <w:div w:id="1118717093">
      <w:bodyDiv w:val="1"/>
      <w:marLeft w:val="0"/>
      <w:marRight w:val="0"/>
      <w:marTop w:val="0"/>
      <w:marBottom w:val="0"/>
      <w:divBdr>
        <w:top w:val="none" w:sz="0" w:space="0" w:color="auto"/>
        <w:left w:val="none" w:sz="0" w:space="0" w:color="auto"/>
        <w:bottom w:val="none" w:sz="0" w:space="0" w:color="auto"/>
        <w:right w:val="none" w:sz="0" w:space="0" w:color="auto"/>
      </w:divBdr>
    </w:div>
    <w:div w:id="1166165056">
      <w:bodyDiv w:val="1"/>
      <w:marLeft w:val="0"/>
      <w:marRight w:val="0"/>
      <w:marTop w:val="0"/>
      <w:marBottom w:val="0"/>
      <w:divBdr>
        <w:top w:val="none" w:sz="0" w:space="0" w:color="auto"/>
        <w:left w:val="none" w:sz="0" w:space="0" w:color="auto"/>
        <w:bottom w:val="none" w:sz="0" w:space="0" w:color="auto"/>
        <w:right w:val="none" w:sz="0" w:space="0" w:color="auto"/>
      </w:divBdr>
    </w:div>
    <w:div w:id="1182933314">
      <w:bodyDiv w:val="1"/>
      <w:marLeft w:val="0"/>
      <w:marRight w:val="0"/>
      <w:marTop w:val="0"/>
      <w:marBottom w:val="0"/>
      <w:divBdr>
        <w:top w:val="none" w:sz="0" w:space="0" w:color="auto"/>
        <w:left w:val="none" w:sz="0" w:space="0" w:color="auto"/>
        <w:bottom w:val="none" w:sz="0" w:space="0" w:color="auto"/>
        <w:right w:val="none" w:sz="0" w:space="0" w:color="auto"/>
      </w:divBdr>
    </w:div>
    <w:div w:id="1217350896">
      <w:bodyDiv w:val="1"/>
      <w:marLeft w:val="0"/>
      <w:marRight w:val="0"/>
      <w:marTop w:val="0"/>
      <w:marBottom w:val="0"/>
      <w:divBdr>
        <w:top w:val="none" w:sz="0" w:space="0" w:color="auto"/>
        <w:left w:val="none" w:sz="0" w:space="0" w:color="auto"/>
        <w:bottom w:val="none" w:sz="0" w:space="0" w:color="auto"/>
        <w:right w:val="none" w:sz="0" w:space="0" w:color="auto"/>
      </w:divBdr>
      <w:divsChild>
        <w:div w:id="407310629">
          <w:marLeft w:val="0"/>
          <w:marRight w:val="0"/>
          <w:marTop w:val="0"/>
          <w:marBottom w:val="0"/>
          <w:divBdr>
            <w:top w:val="none" w:sz="0" w:space="0" w:color="auto"/>
            <w:left w:val="none" w:sz="0" w:space="0" w:color="auto"/>
            <w:bottom w:val="none" w:sz="0" w:space="0" w:color="auto"/>
            <w:right w:val="none" w:sz="0" w:space="0" w:color="auto"/>
          </w:divBdr>
        </w:div>
        <w:div w:id="1232274373">
          <w:marLeft w:val="0"/>
          <w:marRight w:val="0"/>
          <w:marTop w:val="0"/>
          <w:marBottom w:val="0"/>
          <w:divBdr>
            <w:top w:val="none" w:sz="0" w:space="0" w:color="auto"/>
            <w:left w:val="none" w:sz="0" w:space="0" w:color="auto"/>
            <w:bottom w:val="none" w:sz="0" w:space="0" w:color="auto"/>
            <w:right w:val="none" w:sz="0" w:space="0" w:color="auto"/>
          </w:divBdr>
        </w:div>
      </w:divsChild>
    </w:div>
    <w:div w:id="1295407965">
      <w:bodyDiv w:val="1"/>
      <w:marLeft w:val="0"/>
      <w:marRight w:val="0"/>
      <w:marTop w:val="0"/>
      <w:marBottom w:val="0"/>
      <w:divBdr>
        <w:top w:val="none" w:sz="0" w:space="0" w:color="auto"/>
        <w:left w:val="none" w:sz="0" w:space="0" w:color="auto"/>
        <w:bottom w:val="none" w:sz="0" w:space="0" w:color="auto"/>
        <w:right w:val="none" w:sz="0" w:space="0" w:color="auto"/>
      </w:divBdr>
    </w:div>
    <w:div w:id="1312370415">
      <w:bodyDiv w:val="1"/>
      <w:marLeft w:val="0"/>
      <w:marRight w:val="0"/>
      <w:marTop w:val="0"/>
      <w:marBottom w:val="0"/>
      <w:divBdr>
        <w:top w:val="none" w:sz="0" w:space="0" w:color="auto"/>
        <w:left w:val="none" w:sz="0" w:space="0" w:color="auto"/>
        <w:bottom w:val="none" w:sz="0" w:space="0" w:color="auto"/>
        <w:right w:val="none" w:sz="0" w:space="0" w:color="auto"/>
      </w:divBdr>
    </w:div>
    <w:div w:id="1389719001">
      <w:bodyDiv w:val="1"/>
      <w:marLeft w:val="0"/>
      <w:marRight w:val="0"/>
      <w:marTop w:val="0"/>
      <w:marBottom w:val="0"/>
      <w:divBdr>
        <w:top w:val="none" w:sz="0" w:space="0" w:color="auto"/>
        <w:left w:val="none" w:sz="0" w:space="0" w:color="auto"/>
        <w:bottom w:val="none" w:sz="0" w:space="0" w:color="auto"/>
        <w:right w:val="none" w:sz="0" w:space="0" w:color="auto"/>
      </w:divBdr>
    </w:div>
    <w:div w:id="1544749420">
      <w:bodyDiv w:val="1"/>
      <w:marLeft w:val="0"/>
      <w:marRight w:val="0"/>
      <w:marTop w:val="0"/>
      <w:marBottom w:val="0"/>
      <w:divBdr>
        <w:top w:val="none" w:sz="0" w:space="0" w:color="auto"/>
        <w:left w:val="none" w:sz="0" w:space="0" w:color="auto"/>
        <w:bottom w:val="none" w:sz="0" w:space="0" w:color="auto"/>
        <w:right w:val="none" w:sz="0" w:space="0" w:color="auto"/>
      </w:divBdr>
    </w:div>
    <w:div w:id="1627546692">
      <w:bodyDiv w:val="1"/>
      <w:marLeft w:val="0"/>
      <w:marRight w:val="0"/>
      <w:marTop w:val="0"/>
      <w:marBottom w:val="0"/>
      <w:divBdr>
        <w:top w:val="none" w:sz="0" w:space="0" w:color="auto"/>
        <w:left w:val="none" w:sz="0" w:space="0" w:color="auto"/>
        <w:bottom w:val="none" w:sz="0" w:space="0" w:color="auto"/>
        <w:right w:val="none" w:sz="0" w:space="0" w:color="auto"/>
      </w:divBdr>
      <w:divsChild>
        <w:div w:id="58943402">
          <w:marLeft w:val="0"/>
          <w:marRight w:val="0"/>
          <w:marTop w:val="0"/>
          <w:marBottom w:val="0"/>
          <w:divBdr>
            <w:top w:val="none" w:sz="0" w:space="0" w:color="auto"/>
            <w:left w:val="none" w:sz="0" w:space="0" w:color="auto"/>
            <w:bottom w:val="none" w:sz="0" w:space="0" w:color="auto"/>
            <w:right w:val="none" w:sz="0" w:space="0" w:color="auto"/>
          </w:divBdr>
        </w:div>
        <w:div w:id="176702411">
          <w:marLeft w:val="0"/>
          <w:marRight w:val="0"/>
          <w:marTop w:val="0"/>
          <w:marBottom w:val="0"/>
          <w:divBdr>
            <w:top w:val="none" w:sz="0" w:space="0" w:color="auto"/>
            <w:left w:val="none" w:sz="0" w:space="0" w:color="auto"/>
            <w:bottom w:val="none" w:sz="0" w:space="0" w:color="auto"/>
            <w:right w:val="none" w:sz="0" w:space="0" w:color="auto"/>
          </w:divBdr>
        </w:div>
      </w:divsChild>
    </w:div>
    <w:div w:id="1734573425">
      <w:bodyDiv w:val="1"/>
      <w:marLeft w:val="0"/>
      <w:marRight w:val="0"/>
      <w:marTop w:val="0"/>
      <w:marBottom w:val="0"/>
      <w:divBdr>
        <w:top w:val="none" w:sz="0" w:space="0" w:color="auto"/>
        <w:left w:val="none" w:sz="0" w:space="0" w:color="auto"/>
        <w:bottom w:val="none" w:sz="0" w:space="0" w:color="auto"/>
        <w:right w:val="none" w:sz="0" w:space="0" w:color="auto"/>
      </w:divBdr>
    </w:div>
    <w:div w:id="1908495858">
      <w:bodyDiv w:val="1"/>
      <w:marLeft w:val="0"/>
      <w:marRight w:val="0"/>
      <w:marTop w:val="0"/>
      <w:marBottom w:val="0"/>
      <w:divBdr>
        <w:top w:val="none" w:sz="0" w:space="0" w:color="auto"/>
        <w:left w:val="none" w:sz="0" w:space="0" w:color="auto"/>
        <w:bottom w:val="none" w:sz="0" w:space="0" w:color="auto"/>
        <w:right w:val="none" w:sz="0" w:space="0" w:color="auto"/>
      </w:divBdr>
    </w:div>
    <w:div w:id="1993555499">
      <w:bodyDiv w:val="1"/>
      <w:marLeft w:val="0"/>
      <w:marRight w:val="0"/>
      <w:marTop w:val="0"/>
      <w:marBottom w:val="0"/>
      <w:divBdr>
        <w:top w:val="none" w:sz="0" w:space="0" w:color="auto"/>
        <w:left w:val="none" w:sz="0" w:space="0" w:color="auto"/>
        <w:bottom w:val="none" w:sz="0" w:space="0" w:color="auto"/>
        <w:right w:val="none" w:sz="0" w:space="0" w:color="auto"/>
      </w:divBdr>
    </w:div>
    <w:div w:id="1997613864">
      <w:bodyDiv w:val="1"/>
      <w:marLeft w:val="0"/>
      <w:marRight w:val="0"/>
      <w:marTop w:val="0"/>
      <w:marBottom w:val="0"/>
      <w:divBdr>
        <w:top w:val="none" w:sz="0" w:space="0" w:color="auto"/>
        <w:left w:val="none" w:sz="0" w:space="0" w:color="auto"/>
        <w:bottom w:val="none" w:sz="0" w:space="0" w:color="auto"/>
        <w:right w:val="none" w:sz="0" w:space="0" w:color="auto"/>
      </w:divBdr>
    </w:div>
    <w:div w:id="2029330045">
      <w:bodyDiv w:val="1"/>
      <w:marLeft w:val="0"/>
      <w:marRight w:val="0"/>
      <w:marTop w:val="0"/>
      <w:marBottom w:val="0"/>
      <w:divBdr>
        <w:top w:val="none" w:sz="0" w:space="0" w:color="auto"/>
        <w:left w:val="none" w:sz="0" w:space="0" w:color="auto"/>
        <w:bottom w:val="none" w:sz="0" w:space="0" w:color="auto"/>
        <w:right w:val="none" w:sz="0" w:space="0" w:color="auto"/>
      </w:divBdr>
    </w:div>
    <w:div w:id="2084137837">
      <w:bodyDiv w:val="1"/>
      <w:marLeft w:val="0"/>
      <w:marRight w:val="0"/>
      <w:marTop w:val="0"/>
      <w:marBottom w:val="0"/>
      <w:divBdr>
        <w:top w:val="none" w:sz="0" w:space="0" w:color="auto"/>
        <w:left w:val="none" w:sz="0" w:space="0" w:color="auto"/>
        <w:bottom w:val="none" w:sz="0" w:space="0" w:color="auto"/>
        <w:right w:val="none" w:sz="0" w:space="0" w:color="auto"/>
      </w:divBdr>
    </w:div>
    <w:div w:id="2090730378">
      <w:bodyDiv w:val="1"/>
      <w:marLeft w:val="0"/>
      <w:marRight w:val="0"/>
      <w:marTop w:val="0"/>
      <w:marBottom w:val="0"/>
      <w:divBdr>
        <w:top w:val="none" w:sz="0" w:space="0" w:color="auto"/>
        <w:left w:val="none" w:sz="0" w:space="0" w:color="auto"/>
        <w:bottom w:val="none" w:sz="0" w:space="0" w:color="auto"/>
        <w:right w:val="none" w:sz="0" w:space="0" w:color="auto"/>
      </w:divBdr>
    </w:div>
    <w:div w:id="20952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polcany.far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1655</Characters>
  <Application>Microsoft Office Word</Application>
  <DocSecurity>0</DocSecurity>
  <Lines>13</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RKFU</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RKFU</dc:creator>
  <cp:keywords/>
  <cp:lastModifiedBy>Používateľ systému Windows</cp:lastModifiedBy>
  <cp:revision>8</cp:revision>
  <cp:lastPrinted>2022-08-06T09:39:00Z</cp:lastPrinted>
  <dcterms:created xsi:type="dcterms:W3CDTF">2022-09-14T10:21:00Z</dcterms:created>
  <dcterms:modified xsi:type="dcterms:W3CDTF">2022-09-14T17:22:00Z</dcterms:modified>
</cp:coreProperties>
</file>