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D24" w14:textId="1FC50A53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FARSKÉ OZNAMY – filiálky NEMČICE </w:t>
      </w:r>
      <w:r w:rsidR="0029761E" w:rsidRPr="0029761E">
        <w:rPr>
          <w:rFonts w:ascii="font261" w:hAnsi="font261"/>
          <w:b/>
          <w:bCs/>
          <w:color w:val="C00000"/>
          <w:sz w:val="24"/>
          <w:szCs w:val="24"/>
          <w:u w:val="single"/>
          <w:lang w:eastAsia="he-IL" w:bidi="he-IL"/>
        </w:rPr>
        <w:sym w:font="Wingdings 2" w:char="F097"/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Farnos</w:t>
      </w:r>
      <w:r w:rsidR="003A220D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ti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Topoľčany</w:t>
      </w:r>
    </w:p>
    <w:p w14:paraId="7CBA03FF" w14:textId="5C67EADC" w:rsidR="00023736" w:rsidRPr="004E7AD7" w:rsidRDefault="00723698" w:rsidP="00023736">
      <w:pPr>
        <w:tabs>
          <w:tab w:val="left" w:pos="2910"/>
        </w:tabs>
        <w:jc w:val="center"/>
        <w:rPr>
          <w:b/>
          <w:bCs/>
          <w:noProof w:val="0"/>
          <w:color w:val="C00000"/>
          <w:sz w:val="48"/>
          <w:szCs w:val="48"/>
        </w:rPr>
      </w:pPr>
      <w:r>
        <w:rPr>
          <w:b/>
          <w:bCs/>
          <w:noProof w:val="0"/>
          <w:color w:val="C00000"/>
          <w:sz w:val="48"/>
          <w:szCs w:val="48"/>
        </w:rPr>
        <w:t>19</w:t>
      </w:r>
      <w:r w:rsidR="004F72F2">
        <w:rPr>
          <w:b/>
          <w:bCs/>
          <w:noProof w:val="0"/>
          <w:color w:val="C00000"/>
          <w:sz w:val="48"/>
          <w:szCs w:val="48"/>
        </w:rPr>
        <w:t>. n</w:t>
      </w:r>
      <w:r w:rsidR="00023736" w:rsidRPr="004E7AD7">
        <w:rPr>
          <w:b/>
          <w:bCs/>
          <w:noProof w:val="0"/>
          <w:color w:val="C00000"/>
          <w:sz w:val="48"/>
          <w:szCs w:val="48"/>
        </w:rPr>
        <w:t>edeľa</w:t>
      </w:r>
      <w:r w:rsidR="00EF3F76">
        <w:rPr>
          <w:b/>
          <w:bCs/>
          <w:noProof w:val="0"/>
          <w:color w:val="C00000"/>
          <w:sz w:val="48"/>
          <w:szCs w:val="48"/>
        </w:rPr>
        <w:t xml:space="preserve"> </w:t>
      </w:r>
      <w:r w:rsidR="00B7178B">
        <w:rPr>
          <w:b/>
          <w:bCs/>
          <w:noProof w:val="0"/>
          <w:color w:val="C00000"/>
          <w:sz w:val="48"/>
          <w:szCs w:val="48"/>
        </w:rPr>
        <w:t>v Cezročnom období</w:t>
      </w:r>
    </w:p>
    <w:p w14:paraId="67E35EA7" w14:textId="624DE816" w:rsidR="00641546" w:rsidRDefault="00023736" w:rsidP="00023736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723698">
        <w:rPr>
          <w:noProof w:val="0"/>
          <w:sz w:val="40"/>
          <w:szCs w:val="40"/>
        </w:rPr>
        <w:t>7</w:t>
      </w:r>
      <w:r w:rsidRPr="00395AD1">
        <w:rPr>
          <w:noProof w:val="0"/>
          <w:sz w:val="40"/>
          <w:szCs w:val="40"/>
        </w:rPr>
        <w:t>.</w:t>
      </w:r>
      <w:r w:rsidR="00723698">
        <w:rPr>
          <w:noProof w:val="0"/>
          <w:sz w:val="40"/>
          <w:szCs w:val="40"/>
        </w:rPr>
        <w:t>8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22</w:t>
      </w:r>
      <w:r w:rsidRPr="00395AD1">
        <w:rPr>
          <w:noProof w:val="0"/>
          <w:sz w:val="40"/>
          <w:szCs w:val="40"/>
        </w:rPr>
        <w:t xml:space="preserve"> – </w:t>
      </w:r>
      <w:r w:rsidR="00723698">
        <w:rPr>
          <w:noProof w:val="0"/>
          <w:sz w:val="40"/>
          <w:szCs w:val="40"/>
        </w:rPr>
        <w:t>14</w:t>
      </w:r>
      <w:r>
        <w:rPr>
          <w:noProof w:val="0"/>
          <w:sz w:val="40"/>
          <w:szCs w:val="40"/>
        </w:rPr>
        <w:t>.</w:t>
      </w:r>
      <w:r w:rsidR="00C04F76">
        <w:rPr>
          <w:noProof w:val="0"/>
          <w:sz w:val="40"/>
          <w:szCs w:val="40"/>
        </w:rPr>
        <w:t>8</w:t>
      </w:r>
      <w:r>
        <w:rPr>
          <w:noProof w:val="0"/>
          <w:sz w:val="40"/>
          <w:szCs w:val="40"/>
        </w:rPr>
        <w:t>.</w:t>
      </w:r>
      <w:r w:rsidRPr="00395AD1">
        <w:rPr>
          <w:noProof w:val="0"/>
          <w:sz w:val="40"/>
          <w:szCs w:val="40"/>
        </w:rPr>
        <w:t>20</w:t>
      </w:r>
      <w:r>
        <w:rPr>
          <w:noProof w:val="0"/>
          <w:sz w:val="40"/>
          <w:szCs w:val="40"/>
        </w:rPr>
        <w:t>22</w:t>
      </w:r>
      <w:r w:rsidRPr="00395AD1">
        <w:rPr>
          <w:noProof w:val="0"/>
          <w:sz w:val="40"/>
          <w:szCs w:val="40"/>
        </w:rPr>
        <w:t>)</w:t>
      </w:r>
    </w:p>
    <w:p w14:paraId="28338A4B" w14:textId="77777777" w:rsidR="00AC640B" w:rsidRDefault="00AC640B" w:rsidP="00AC640B">
      <w:pPr>
        <w:overflowPunct/>
        <w:autoSpaceDE/>
        <w:autoSpaceDN/>
        <w:adjustRightInd/>
        <w:spacing w:before="60" w:after="60"/>
        <w:jc w:val="both"/>
        <w:rPr>
          <w:color w:val="C00000"/>
          <w:sz w:val="30"/>
          <w:szCs w:val="30"/>
        </w:rPr>
      </w:pPr>
    </w:p>
    <w:p w14:paraId="134286BB" w14:textId="2B56585C" w:rsidR="00003835" w:rsidRPr="006003AF" w:rsidRDefault="00003835" w:rsidP="00C42DAF">
      <w:pPr>
        <w:spacing w:before="360" w:line="276" w:lineRule="auto"/>
        <w:rPr>
          <w:b/>
          <w:bCs/>
          <w:sz w:val="30"/>
          <w:szCs w:val="30"/>
        </w:rPr>
      </w:pPr>
      <w:r w:rsidRPr="006003AF">
        <w:rPr>
          <w:color w:val="C00000"/>
          <w:sz w:val="30"/>
          <w:szCs w:val="30"/>
        </w:rPr>
        <w:sym w:font="Wingdings" w:char="F0A7"/>
      </w:r>
      <w:r w:rsidRPr="006003AF">
        <w:rPr>
          <w:color w:val="C00000"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 xml:space="preserve">Sv. omše </w:t>
      </w:r>
      <w:r w:rsidR="00DF3F85">
        <w:rPr>
          <w:b/>
          <w:bCs/>
          <w:sz w:val="30"/>
          <w:szCs w:val="30"/>
        </w:rPr>
        <w:t>počas týždňa</w:t>
      </w:r>
      <w:r w:rsidRPr="006003AF">
        <w:rPr>
          <w:b/>
          <w:bCs/>
          <w:sz w:val="30"/>
          <w:szCs w:val="30"/>
        </w:rPr>
        <w:t xml:space="preserve"> </w:t>
      </w:r>
      <w:r w:rsidR="00B72EE5">
        <w:rPr>
          <w:b/>
          <w:bCs/>
          <w:sz w:val="30"/>
          <w:szCs w:val="30"/>
        </w:rPr>
        <w:t xml:space="preserve">v Nemčiciach </w:t>
      </w:r>
      <w:r w:rsidRPr="006003AF">
        <w:rPr>
          <w:b/>
          <w:bCs/>
          <w:sz w:val="30"/>
          <w:szCs w:val="30"/>
        </w:rPr>
        <w:t>a</w:t>
      </w:r>
      <w:r w:rsidR="00DF3F85">
        <w:rPr>
          <w:b/>
          <w:bCs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>ich úmysly</w:t>
      </w:r>
      <w:r w:rsidRPr="006003AF">
        <w:rPr>
          <w:sz w:val="30"/>
          <w:szCs w:val="30"/>
        </w:rPr>
        <w:t xml:space="preserve">: </w:t>
      </w:r>
    </w:p>
    <w:p w14:paraId="1F6F435C" w14:textId="0E29C56B" w:rsidR="00440763" w:rsidRPr="009B32E1" w:rsidRDefault="00440763" w:rsidP="00B77098">
      <w:pPr>
        <w:overflowPunct/>
        <w:autoSpaceDE/>
        <w:autoSpaceDN/>
        <w:adjustRightInd/>
        <w:rPr>
          <w:noProof w:val="0"/>
          <w:sz w:val="30"/>
          <w:szCs w:val="30"/>
        </w:rPr>
      </w:pPr>
      <w:r w:rsidRPr="009B32E1">
        <w:rPr>
          <w:i/>
          <w:iCs/>
          <w:sz w:val="30"/>
          <w:szCs w:val="30"/>
        </w:rPr>
        <w:t>Piatok</w:t>
      </w:r>
      <w:r w:rsidRPr="009B32E1">
        <w:rPr>
          <w:sz w:val="30"/>
          <w:szCs w:val="30"/>
        </w:rPr>
        <w:t>:</w:t>
      </w:r>
      <w:r w:rsidR="009735D9" w:rsidRPr="009B32E1">
        <w:rPr>
          <w:sz w:val="30"/>
          <w:szCs w:val="30"/>
        </w:rPr>
        <w:t xml:space="preserve">  </w:t>
      </w:r>
      <w:r w:rsidR="00752D66" w:rsidRPr="009B32E1">
        <w:rPr>
          <w:sz w:val="30"/>
          <w:szCs w:val="30"/>
        </w:rPr>
        <w:tab/>
      </w:r>
      <w:r w:rsidR="00023736" w:rsidRPr="009B32E1">
        <w:rPr>
          <w:sz w:val="30"/>
          <w:szCs w:val="30"/>
        </w:rPr>
        <w:t>18</w:t>
      </w:r>
      <w:r w:rsidRPr="009B32E1">
        <w:rPr>
          <w:sz w:val="30"/>
          <w:szCs w:val="30"/>
        </w:rPr>
        <w:t>.</w:t>
      </w:r>
      <w:r w:rsidR="00DA23DC" w:rsidRPr="009B32E1">
        <w:rPr>
          <w:sz w:val="30"/>
          <w:szCs w:val="30"/>
        </w:rPr>
        <w:t>3</w:t>
      </w:r>
      <w:r w:rsidRPr="009B32E1">
        <w:rPr>
          <w:sz w:val="30"/>
          <w:szCs w:val="30"/>
        </w:rPr>
        <w:t xml:space="preserve">0 h. </w:t>
      </w:r>
      <w:r w:rsidR="00723698" w:rsidRPr="00723698">
        <w:rPr>
          <w:sz w:val="30"/>
          <w:szCs w:val="30"/>
        </w:rPr>
        <w:t>Za zdravie a Božie požehnanie</w:t>
      </w:r>
    </w:p>
    <w:p w14:paraId="08A297C5" w14:textId="4C344083" w:rsidR="00B977A5" w:rsidRPr="009B32E1" w:rsidRDefault="00003835" w:rsidP="000B64D7">
      <w:pPr>
        <w:overflowPunct/>
        <w:autoSpaceDE/>
        <w:autoSpaceDN/>
        <w:adjustRightInd/>
        <w:spacing w:after="240"/>
        <w:rPr>
          <w:noProof w:val="0"/>
          <w:sz w:val="30"/>
          <w:szCs w:val="30"/>
        </w:rPr>
      </w:pPr>
      <w:r w:rsidRPr="009B32E1">
        <w:rPr>
          <w:i/>
          <w:iCs/>
          <w:sz w:val="30"/>
          <w:szCs w:val="30"/>
        </w:rPr>
        <w:t>Nedeľa</w:t>
      </w:r>
      <w:r w:rsidRPr="009B32E1">
        <w:rPr>
          <w:sz w:val="30"/>
          <w:szCs w:val="30"/>
        </w:rPr>
        <w:t>:</w:t>
      </w:r>
      <w:r w:rsidR="009735D9" w:rsidRPr="009B32E1">
        <w:rPr>
          <w:sz w:val="30"/>
          <w:szCs w:val="30"/>
        </w:rPr>
        <w:t xml:space="preserve"> </w:t>
      </w:r>
      <w:r w:rsidR="00752D66" w:rsidRPr="009B32E1">
        <w:rPr>
          <w:sz w:val="30"/>
          <w:szCs w:val="30"/>
        </w:rPr>
        <w:tab/>
      </w:r>
      <w:r w:rsidR="004652D9">
        <w:rPr>
          <w:sz w:val="30"/>
          <w:szCs w:val="30"/>
        </w:rPr>
        <w:t>09</w:t>
      </w:r>
      <w:r w:rsidRPr="009B32E1">
        <w:rPr>
          <w:sz w:val="30"/>
          <w:szCs w:val="30"/>
        </w:rPr>
        <w:t>.</w:t>
      </w:r>
      <w:r w:rsidR="004652D9">
        <w:rPr>
          <w:sz w:val="30"/>
          <w:szCs w:val="30"/>
        </w:rPr>
        <w:t>0</w:t>
      </w:r>
      <w:r w:rsidRPr="009B32E1">
        <w:rPr>
          <w:sz w:val="30"/>
          <w:szCs w:val="30"/>
        </w:rPr>
        <w:t>0 h.</w:t>
      </w:r>
      <w:r w:rsidR="00D11A27" w:rsidRPr="009B32E1">
        <w:rPr>
          <w:sz w:val="30"/>
          <w:szCs w:val="30"/>
        </w:rPr>
        <w:t xml:space="preserve"> </w:t>
      </w:r>
      <w:r w:rsidR="00723698" w:rsidRPr="00723698">
        <w:rPr>
          <w:sz w:val="30"/>
          <w:szCs w:val="30"/>
        </w:rPr>
        <w:t>+</w:t>
      </w:r>
      <w:r w:rsidR="00723698">
        <w:rPr>
          <w:sz w:val="30"/>
          <w:szCs w:val="30"/>
        </w:rPr>
        <w:t xml:space="preserve"> </w:t>
      </w:r>
      <w:r w:rsidR="00723698" w:rsidRPr="00723698">
        <w:rPr>
          <w:sz w:val="30"/>
          <w:szCs w:val="30"/>
        </w:rPr>
        <w:t>Anton, Ján, Martina, Emil</w:t>
      </w:r>
    </w:p>
    <w:p w14:paraId="0867827E" w14:textId="77777777" w:rsidR="00FD591B" w:rsidRDefault="00FD591B" w:rsidP="00723698">
      <w:pPr>
        <w:spacing w:before="120" w:after="60"/>
        <w:ind w:left="284" w:hanging="284"/>
        <w:jc w:val="both"/>
        <w:rPr>
          <w:color w:val="C00000"/>
          <w:sz w:val="30"/>
          <w:szCs w:val="30"/>
        </w:rPr>
      </w:pPr>
    </w:p>
    <w:p w14:paraId="1935B97D" w14:textId="1A6AA5CE" w:rsidR="00723698" w:rsidRPr="00B71C73" w:rsidRDefault="00723698" w:rsidP="00723698">
      <w:pPr>
        <w:spacing w:before="120" w:after="60"/>
        <w:ind w:left="284" w:hanging="284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color w:val="C00000"/>
          <w:sz w:val="30"/>
          <w:szCs w:val="30"/>
        </w:rPr>
        <w:t> </w:t>
      </w:r>
      <w:r w:rsidRPr="00B71C73">
        <w:rPr>
          <w:color w:val="C00000"/>
          <w:sz w:val="30"/>
          <w:szCs w:val="30"/>
        </w:rPr>
        <w:tab/>
      </w:r>
      <w:r w:rsidRPr="00B71C73">
        <w:rPr>
          <w:b/>
          <w:bCs/>
          <w:sz w:val="30"/>
          <w:szCs w:val="30"/>
        </w:rPr>
        <w:t>Liturgický kalendár týždňa:</w:t>
      </w:r>
    </w:p>
    <w:p w14:paraId="3D19BC03" w14:textId="77777777" w:rsidR="00723698" w:rsidRPr="00EC0152" w:rsidRDefault="00723698" w:rsidP="00723698">
      <w:pPr>
        <w:ind w:left="284"/>
        <w:jc w:val="both"/>
        <w:rPr>
          <w:sz w:val="30"/>
          <w:szCs w:val="30"/>
        </w:rPr>
      </w:pPr>
      <w:r w:rsidRPr="00EC0152">
        <w:rPr>
          <w:i/>
          <w:iCs/>
          <w:sz w:val="30"/>
          <w:szCs w:val="30"/>
        </w:rPr>
        <w:t>Pondelok</w:t>
      </w:r>
      <w:r w:rsidRPr="00EC0152">
        <w:rPr>
          <w:sz w:val="30"/>
          <w:szCs w:val="30"/>
        </w:rPr>
        <w:t xml:space="preserve">: Sv. </w:t>
      </w:r>
      <w:r>
        <w:rPr>
          <w:sz w:val="30"/>
          <w:szCs w:val="30"/>
        </w:rPr>
        <w:t>Dominika, kňaza</w:t>
      </w:r>
    </w:p>
    <w:p w14:paraId="1F4EA37F" w14:textId="77777777" w:rsidR="00723698" w:rsidRPr="00EC0152" w:rsidRDefault="00723698" w:rsidP="00723698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Utorok</w:t>
      </w:r>
      <w:r w:rsidRPr="00EC0152">
        <w:rPr>
          <w:sz w:val="30"/>
          <w:szCs w:val="30"/>
        </w:rPr>
        <w:t>:</w:t>
      </w:r>
      <w:r w:rsidRPr="00EC0152">
        <w:rPr>
          <w:sz w:val="30"/>
          <w:szCs w:val="30"/>
        </w:rPr>
        <w:tab/>
        <w:t xml:space="preserve">  Sv. </w:t>
      </w:r>
      <w:r>
        <w:rPr>
          <w:sz w:val="30"/>
          <w:szCs w:val="30"/>
        </w:rPr>
        <w:t>Terézie Benedikty od Kríža, mučenice a spolupatrónky Európy</w:t>
      </w:r>
    </w:p>
    <w:p w14:paraId="26E301E6" w14:textId="77777777" w:rsidR="00723698" w:rsidRPr="00EC0152" w:rsidRDefault="00723698" w:rsidP="00723698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Pr="00EC0152">
        <w:rPr>
          <w:sz w:val="30"/>
          <w:szCs w:val="30"/>
        </w:rPr>
        <w:t>:</w:t>
      </w:r>
      <w:r w:rsidRPr="00EC0152">
        <w:rPr>
          <w:sz w:val="30"/>
          <w:szCs w:val="30"/>
        </w:rPr>
        <w:tab/>
        <w:t xml:space="preserve">  Sv. </w:t>
      </w:r>
      <w:r>
        <w:rPr>
          <w:sz w:val="30"/>
          <w:szCs w:val="30"/>
        </w:rPr>
        <w:t>Vavrinca, diakona a mučeníka</w:t>
      </w:r>
    </w:p>
    <w:p w14:paraId="6DCCA852" w14:textId="77777777" w:rsidR="00723698" w:rsidRPr="00EC0152" w:rsidRDefault="00723698" w:rsidP="00723698">
      <w:pPr>
        <w:ind w:left="284"/>
        <w:jc w:val="both"/>
        <w:rPr>
          <w:sz w:val="30"/>
          <w:szCs w:val="30"/>
        </w:rPr>
      </w:pPr>
      <w:r w:rsidRPr="00EC0152">
        <w:rPr>
          <w:i/>
          <w:iCs/>
          <w:sz w:val="30"/>
          <w:szCs w:val="30"/>
        </w:rPr>
        <w:t>Štvrtok</w:t>
      </w:r>
      <w:r w:rsidRPr="00EC0152">
        <w:rPr>
          <w:sz w:val="30"/>
          <w:szCs w:val="30"/>
        </w:rPr>
        <w:t>:</w:t>
      </w:r>
      <w:r w:rsidRPr="00EC0152">
        <w:rPr>
          <w:sz w:val="30"/>
          <w:szCs w:val="30"/>
        </w:rPr>
        <w:tab/>
        <w:t xml:space="preserve">  Sv. </w:t>
      </w:r>
      <w:r>
        <w:rPr>
          <w:sz w:val="30"/>
          <w:szCs w:val="30"/>
        </w:rPr>
        <w:t>Kláry, panny</w:t>
      </w:r>
    </w:p>
    <w:p w14:paraId="5F6254D6" w14:textId="77777777" w:rsidR="00723698" w:rsidRPr="00EC0152" w:rsidRDefault="00723698" w:rsidP="00723698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 w:rsidRPr="00EC0152">
        <w:rPr>
          <w:sz w:val="30"/>
          <w:szCs w:val="30"/>
        </w:rPr>
        <w:t>:</w:t>
      </w:r>
      <w:r w:rsidRPr="00EC0152">
        <w:rPr>
          <w:sz w:val="30"/>
          <w:szCs w:val="30"/>
        </w:rPr>
        <w:tab/>
        <w:t>  </w:t>
      </w:r>
      <w:r>
        <w:rPr>
          <w:sz w:val="30"/>
          <w:szCs w:val="30"/>
        </w:rPr>
        <w:t>Sv. Jany Františky de Chantal, rehoľníčky</w:t>
      </w:r>
    </w:p>
    <w:p w14:paraId="5A5D8A1B" w14:textId="77777777" w:rsidR="00723698" w:rsidRPr="00EC0152" w:rsidRDefault="00723698" w:rsidP="00723698">
      <w:pPr>
        <w:ind w:left="284"/>
        <w:jc w:val="both"/>
        <w:rPr>
          <w:sz w:val="30"/>
          <w:szCs w:val="30"/>
        </w:rPr>
      </w:pPr>
      <w:r w:rsidRPr="00EC0152">
        <w:rPr>
          <w:i/>
          <w:iCs/>
          <w:sz w:val="30"/>
          <w:szCs w:val="30"/>
        </w:rPr>
        <w:t>Sobota</w:t>
      </w:r>
      <w:r w:rsidRPr="00EC0152">
        <w:rPr>
          <w:sz w:val="30"/>
          <w:szCs w:val="30"/>
        </w:rPr>
        <w:t>:</w:t>
      </w:r>
      <w:r w:rsidRPr="00EC0152">
        <w:rPr>
          <w:sz w:val="30"/>
          <w:szCs w:val="30"/>
        </w:rPr>
        <w:tab/>
        <w:t>  </w:t>
      </w:r>
      <w:r>
        <w:rPr>
          <w:sz w:val="30"/>
          <w:szCs w:val="30"/>
        </w:rPr>
        <w:t>Sv. Ponciána, pápeža a Hipolyta, kňaza – mučeníkov</w:t>
      </w:r>
    </w:p>
    <w:p w14:paraId="51880B05" w14:textId="2D2766BA" w:rsidR="00723698" w:rsidRPr="00E211D6" w:rsidRDefault="00723698" w:rsidP="00723698">
      <w:pPr>
        <w:spacing w:after="120"/>
        <w:ind w:left="284"/>
        <w:jc w:val="both"/>
        <w:rPr>
          <w:sz w:val="30"/>
          <w:szCs w:val="30"/>
        </w:rPr>
      </w:pPr>
      <w:r w:rsidRPr="00E211D6">
        <w:rPr>
          <w:i/>
          <w:iCs/>
          <w:sz w:val="30"/>
          <w:szCs w:val="30"/>
        </w:rPr>
        <w:t>Nedeľa</w:t>
      </w:r>
      <w:r w:rsidRPr="00E211D6">
        <w:rPr>
          <w:sz w:val="30"/>
          <w:szCs w:val="30"/>
        </w:rPr>
        <w:t>:</w:t>
      </w:r>
      <w:r w:rsidRPr="00E211D6">
        <w:rPr>
          <w:sz w:val="30"/>
          <w:szCs w:val="30"/>
        </w:rPr>
        <w:tab/>
        <w:t>  </w:t>
      </w:r>
      <w:r w:rsidR="00E211D6" w:rsidRPr="00E211D6">
        <w:rPr>
          <w:sz w:val="30"/>
          <w:szCs w:val="30"/>
        </w:rPr>
        <w:t>20. nedeľa v Cezročnom období</w:t>
      </w:r>
      <w:r w:rsidR="00E211D6">
        <w:rPr>
          <w:sz w:val="30"/>
          <w:szCs w:val="30"/>
        </w:rPr>
        <w:t xml:space="preserve"> (</w:t>
      </w:r>
      <w:r w:rsidR="00E211D6" w:rsidRPr="00E211D6">
        <w:rPr>
          <w:i/>
          <w:iCs/>
          <w:sz w:val="30"/>
          <w:szCs w:val="30"/>
        </w:rPr>
        <w:t>v meste Topoľčany hody</w:t>
      </w:r>
      <w:r w:rsidR="00E211D6">
        <w:rPr>
          <w:sz w:val="30"/>
          <w:szCs w:val="30"/>
        </w:rPr>
        <w:t>)</w:t>
      </w:r>
    </w:p>
    <w:p w14:paraId="1DF34A0C" w14:textId="77777777" w:rsidR="00FD591B" w:rsidRDefault="00FD591B" w:rsidP="00723698">
      <w:pPr>
        <w:overflowPunct/>
        <w:autoSpaceDE/>
        <w:autoSpaceDN/>
        <w:adjustRightInd/>
        <w:spacing w:before="60" w:after="60"/>
        <w:jc w:val="both"/>
        <w:rPr>
          <w:color w:val="C00000"/>
          <w:sz w:val="30"/>
          <w:szCs w:val="30"/>
        </w:rPr>
      </w:pPr>
    </w:p>
    <w:p w14:paraId="6B1B9728" w14:textId="605EAB2E" w:rsidR="00723698" w:rsidRDefault="00723698" w:rsidP="00723698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 w:rsidR="00FD591B">
        <w:rPr>
          <w:sz w:val="30"/>
          <w:szCs w:val="30"/>
        </w:rPr>
        <w:t>Na budúci víkend</w:t>
      </w:r>
      <w:r>
        <w:rPr>
          <w:sz w:val="30"/>
          <w:szCs w:val="30"/>
        </w:rPr>
        <w:t xml:space="preserve"> máme v Topoľčanoch v</w:t>
      </w:r>
      <w:r w:rsidR="00E211D6">
        <w:rPr>
          <w:sz w:val="30"/>
          <w:szCs w:val="30"/>
        </w:rPr>
        <w:t> </w:t>
      </w:r>
      <w:r>
        <w:rPr>
          <w:sz w:val="30"/>
          <w:szCs w:val="30"/>
        </w:rPr>
        <w:t>mest</w:t>
      </w:r>
      <w:r w:rsidR="00E211D6">
        <w:rPr>
          <w:sz w:val="30"/>
          <w:szCs w:val="30"/>
        </w:rPr>
        <w:t>e hody</w:t>
      </w:r>
      <w:r>
        <w:rPr>
          <w:sz w:val="30"/>
          <w:szCs w:val="30"/>
        </w:rPr>
        <w:t>, pri ktorých si budeme súčasne pripomínať a sláviť aj 220. výročie posviacky nášho farského kostola. Sv. omše budú o týždeň vo farskom kostole v nasledovných časoch:</w:t>
      </w:r>
    </w:p>
    <w:p w14:paraId="1C82B94B" w14:textId="77777777" w:rsidR="00723698" w:rsidRDefault="00723698" w:rsidP="00723698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C63C63">
        <w:rPr>
          <w:b/>
          <w:bCs/>
          <w:sz w:val="30"/>
          <w:szCs w:val="30"/>
        </w:rPr>
        <w:t>Sobota 13.8.:</w:t>
      </w:r>
      <w:r>
        <w:rPr>
          <w:sz w:val="30"/>
          <w:szCs w:val="30"/>
        </w:rPr>
        <w:t xml:space="preserve"> ráno o 8.00 a večer už o </w:t>
      </w:r>
      <w:r w:rsidRPr="00824E5E">
        <w:rPr>
          <w:b/>
          <w:bCs/>
          <w:sz w:val="30"/>
          <w:szCs w:val="30"/>
        </w:rPr>
        <w:t>17.00 hod.</w:t>
      </w:r>
      <w:r>
        <w:rPr>
          <w:sz w:val="30"/>
          <w:szCs w:val="30"/>
        </w:rPr>
        <w:t xml:space="preserve"> a to s platnosťou na nedeľu</w:t>
      </w:r>
    </w:p>
    <w:p w14:paraId="5E0B2B1D" w14:textId="77777777" w:rsidR="00723698" w:rsidRPr="00824E5E" w:rsidRDefault="00723698" w:rsidP="00723698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6D48CD">
        <w:rPr>
          <w:i/>
          <w:iCs/>
          <w:sz w:val="30"/>
          <w:szCs w:val="30"/>
          <w:u w:val="single"/>
        </w:rPr>
        <w:t>Poznámka</w:t>
      </w:r>
      <w:r w:rsidRPr="00824E5E">
        <w:rPr>
          <w:sz w:val="30"/>
          <w:szCs w:val="30"/>
        </w:rPr>
        <w:t xml:space="preserve">: </w:t>
      </w:r>
      <w:r w:rsidRPr="00824E5E">
        <w:rPr>
          <w:color w:val="C00000"/>
          <w:sz w:val="30"/>
          <w:szCs w:val="30"/>
        </w:rPr>
        <w:t>Sv. omša v sobotu 13.8. večer o 18.30 h</w:t>
      </w:r>
      <w:r>
        <w:rPr>
          <w:color w:val="C00000"/>
          <w:sz w:val="30"/>
          <w:szCs w:val="30"/>
        </w:rPr>
        <w:t>od</w:t>
      </w:r>
      <w:r w:rsidRPr="00824E5E">
        <w:rPr>
          <w:color w:val="C00000"/>
          <w:sz w:val="30"/>
          <w:szCs w:val="30"/>
        </w:rPr>
        <w:t xml:space="preserve">. už </w:t>
      </w:r>
      <w:r>
        <w:rPr>
          <w:color w:val="C00000"/>
          <w:sz w:val="30"/>
          <w:szCs w:val="30"/>
        </w:rPr>
        <w:t xml:space="preserve">potom </w:t>
      </w:r>
      <w:r w:rsidRPr="00824E5E">
        <w:rPr>
          <w:color w:val="C00000"/>
          <w:sz w:val="30"/>
          <w:szCs w:val="30"/>
        </w:rPr>
        <w:t>nebude</w:t>
      </w:r>
      <w:r>
        <w:rPr>
          <w:color w:val="C00000"/>
          <w:sz w:val="30"/>
          <w:szCs w:val="30"/>
        </w:rPr>
        <w:t>!</w:t>
      </w:r>
    </w:p>
    <w:p w14:paraId="6D81F291" w14:textId="77777777" w:rsidR="00723698" w:rsidRDefault="00723698" w:rsidP="00723698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C63C63">
        <w:rPr>
          <w:b/>
          <w:bCs/>
          <w:sz w:val="30"/>
          <w:szCs w:val="30"/>
        </w:rPr>
        <w:t>Nedeľa 14.8.:</w:t>
      </w:r>
      <w:r>
        <w:rPr>
          <w:sz w:val="30"/>
          <w:szCs w:val="30"/>
        </w:rPr>
        <w:t xml:space="preserve"> 6.00; 7.30; 9.00; 10.30 (slávnostná so spevokolom); 18.30 hod.</w:t>
      </w:r>
    </w:p>
    <w:p w14:paraId="12CF0EE4" w14:textId="5212E41F" w:rsidR="00723698" w:rsidRDefault="00723698" w:rsidP="00723698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Liturgia počas hodových dní v Topoľčanoch bude slávená takto: Sv. omša v sobotu večer o 17.00 hod. bude s platnosťou na nedeľu a bude z liturgie 20. cezročnej nedele. V nedeľu dopoludnia všetky sv. omše </w:t>
      </w:r>
      <w:r w:rsidRPr="00E211D6">
        <w:rPr>
          <w:sz w:val="30"/>
          <w:szCs w:val="30"/>
        </w:rPr>
        <w:t>budú z liturgie výročia posviacky chrámu. A z tohto dôvodu v nedeľu a pondelok budú horieť na stenách kostola pri konsekračných krížoch sviece. V nedeľu večer</w:t>
      </w:r>
      <w:r>
        <w:rPr>
          <w:sz w:val="30"/>
          <w:szCs w:val="30"/>
        </w:rPr>
        <w:t xml:space="preserve"> a celý pondelok bude liturgia zo slávnosti Nanebovzatia Panny Márie. </w:t>
      </w:r>
    </w:p>
    <w:p w14:paraId="2C7AFC2C" w14:textId="3134B7CD" w:rsidR="00723698" w:rsidRPr="00C4394B" w:rsidRDefault="00723698" w:rsidP="00723698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Sv. omša v nedeľu o 10.30 hod., ktorá bude hodová, bude dlhšou slávnostnou sv. omšou sprevádzanou našim chrámovým spevokolom. Na záver tento nedeľnej hodovej omše bude o približne 11.45 hod. nasledovať slávnostné požehnanie novoosadenej pamätnej tabule na priečelí nášho farského kostola. Je to z príležitosti 220. výročia posviacky nášho chrámu. Srdečne i vás všetkých pozývame na oslavu topoľčianskych hodov v jej mnohých náboženských sláveniach a kultúrnych podujatiach. </w:t>
      </w:r>
    </w:p>
    <w:p w14:paraId="0528F86F" w14:textId="77777777" w:rsidR="00723698" w:rsidRDefault="00723698" w:rsidP="00723698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V dňoch 13.-14.8.2022 sa uskutoční v Nitre na Kalvárii púť k Matke Božej. A obdobne zas v dňoch 12.-14.8.2022 sa v Hronskom Beňadiku uskutoční víkendový pobyt pre slobodných katolíkov. Podrobnosti sú na plagátoch v kostolnej výveske. </w:t>
      </w:r>
    </w:p>
    <w:sectPr w:rsidR="00723698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3736"/>
    <w:rsid w:val="00023880"/>
    <w:rsid w:val="000317A1"/>
    <w:rsid w:val="00031EEC"/>
    <w:rsid w:val="000372F3"/>
    <w:rsid w:val="000373DF"/>
    <w:rsid w:val="00040287"/>
    <w:rsid w:val="0004133D"/>
    <w:rsid w:val="00042446"/>
    <w:rsid w:val="000436E4"/>
    <w:rsid w:val="00043EF1"/>
    <w:rsid w:val="0004573D"/>
    <w:rsid w:val="00047836"/>
    <w:rsid w:val="0005116A"/>
    <w:rsid w:val="00056DA5"/>
    <w:rsid w:val="00061010"/>
    <w:rsid w:val="00063FF5"/>
    <w:rsid w:val="00065195"/>
    <w:rsid w:val="000728FB"/>
    <w:rsid w:val="00077AC1"/>
    <w:rsid w:val="00077AEF"/>
    <w:rsid w:val="00080FBF"/>
    <w:rsid w:val="000832F3"/>
    <w:rsid w:val="0008643B"/>
    <w:rsid w:val="00086A6B"/>
    <w:rsid w:val="000876B5"/>
    <w:rsid w:val="0009299F"/>
    <w:rsid w:val="000A28F5"/>
    <w:rsid w:val="000A2F39"/>
    <w:rsid w:val="000A37AE"/>
    <w:rsid w:val="000B2212"/>
    <w:rsid w:val="000B2674"/>
    <w:rsid w:val="000B4063"/>
    <w:rsid w:val="000B64D7"/>
    <w:rsid w:val="000B741D"/>
    <w:rsid w:val="000B7454"/>
    <w:rsid w:val="000C2569"/>
    <w:rsid w:val="000C6D7B"/>
    <w:rsid w:val="000C7EDD"/>
    <w:rsid w:val="000D0DF6"/>
    <w:rsid w:val="000D1BD8"/>
    <w:rsid w:val="000D21AC"/>
    <w:rsid w:val="000D6C1C"/>
    <w:rsid w:val="000E1C17"/>
    <w:rsid w:val="000E263F"/>
    <w:rsid w:val="000E50FA"/>
    <w:rsid w:val="000E77DE"/>
    <w:rsid w:val="000E7A1F"/>
    <w:rsid w:val="000E7EB7"/>
    <w:rsid w:val="000E7F5E"/>
    <w:rsid w:val="000F3B5F"/>
    <w:rsid w:val="000F770E"/>
    <w:rsid w:val="00100C38"/>
    <w:rsid w:val="00101204"/>
    <w:rsid w:val="00107370"/>
    <w:rsid w:val="00107CE3"/>
    <w:rsid w:val="00110E81"/>
    <w:rsid w:val="00112F28"/>
    <w:rsid w:val="00112F5C"/>
    <w:rsid w:val="00115650"/>
    <w:rsid w:val="00115BFC"/>
    <w:rsid w:val="00115D08"/>
    <w:rsid w:val="00117A24"/>
    <w:rsid w:val="001202AE"/>
    <w:rsid w:val="00122C70"/>
    <w:rsid w:val="00124842"/>
    <w:rsid w:val="00125B2E"/>
    <w:rsid w:val="00126069"/>
    <w:rsid w:val="00130A00"/>
    <w:rsid w:val="0013797F"/>
    <w:rsid w:val="00137F66"/>
    <w:rsid w:val="001404B8"/>
    <w:rsid w:val="001409DF"/>
    <w:rsid w:val="00141794"/>
    <w:rsid w:val="00143791"/>
    <w:rsid w:val="0014499A"/>
    <w:rsid w:val="00146882"/>
    <w:rsid w:val="0015264C"/>
    <w:rsid w:val="00152D42"/>
    <w:rsid w:val="00153F44"/>
    <w:rsid w:val="0016322D"/>
    <w:rsid w:val="00163D3A"/>
    <w:rsid w:val="00172901"/>
    <w:rsid w:val="00174F7D"/>
    <w:rsid w:val="00180509"/>
    <w:rsid w:val="00190003"/>
    <w:rsid w:val="001900F2"/>
    <w:rsid w:val="00191283"/>
    <w:rsid w:val="0019370D"/>
    <w:rsid w:val="00193DC9"/>
    <w:rsid w:val="00194881"/>
    <w:rsid w:val="00194C01"/>
    <w:rsid w:val="001975C5"/>
    <w:rsid w:val="00197963"/>
    <w:rsid w:val="00197EB1"/>
    <w:rsid w:val="001A1B59"/>
    <w:rsid w:val="001A6211"/>
    <w:rsid w:val="001B4D42"/>
    <w:rsid w:val="001B4F05"/>
    <w:rsid w:val="001B5433"/>
    <w:rsid w:val="001C2F83"/>
    <w:rsid w:val="001C3FFF"/>
    <w:rsid w:val="001D3117"/>
    <w:rsid w:val="001D4529"/>
    <w:rsid w:val="001D5A44"/>
    <w:rsid w:val="001E0571"/>
    <w:rsid w:val="001E4477"/>
    <w:rsid w:val="001E60AF"/>
    <w:rsid w:val="002017BC"/>
    <w:rsid w:val="00202440"/>
    <w:rsid w:val="00204888"/>
    <w:rsid w:val="00210615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57EB"/>
    <w:rsid w:val="00226C6F"/>
    <w:rsid w:val="00232D64"/>
    <w:rsid w:val="00232F47"/>
    <w:rsid w:val="00233500"/>
    <w:rsid w:val="00233E29"/>
    <w:rsid w:val="0023750B"/>
    <w:rsid w:val="00244FFB"/>
    <w:rsid w:val="00250F58"/>
    <w:rsid w:val="00253470"/>
    <w:rsid w:val="00253A0A"/>
    <w:rsid w:val="00256617"/>
    <w:rsid w:val="00271170"/>
    <w:rsid w:val="00283A4E"/>
    <w:rsid w:val="0028609D"/>
    <w:rsid w:val="00295FD5"/>
    <w:rsid w:val="002967D5"/>
    <w:rsid w:val="0029761E"/>
    <w:rsid w:val="002A6C41"/>
    <w:rsid w:val="002C0001"/>
    <w:rsid w:val="002C05E0"/>
    <w:rsid w:val="002C2EFF"/>
    <w:rsid w:val="002C335E"/>
    <w:rsid w:val="002D2D2E"/>
    <w:rsid w:val="002D7466"/>
    <w:rsid w:val="002E6767"/>
    <w:rsid w:val="002F005B"/>
    <w:rsid w:val="002F19B9"/>
    <w:rsid w:val="002F20EF"/>
    <w:rsid w:val="002F47DA"/>
    <w:rsid w:val="0030081A"/>
    <w:rsid w:val="00303C7E"/>
    <w:rsid w:val="00304565"/>
    <w:rsid w:val="0030791E"/>
    <w:rsid w:val="00312969"/>
    <w:rsid w:val="00312B55"/>
    <w:rsid w:val="0031303F"/>
    <w:rsid w:val="003150B5"/>
    <w:rsid w:val="00323262"/>
    <w:rsid w:val="003375ED"/>
    <w:rsid w:val="003406F3"/>
    <w:rsid w:val="00345598"/>
    <w:rsid w:val="00345A1E"/>
    <w:rsid w:val="00346963"/>
    <w:rsid w:val="00353F91"/>
    <w:rsid w:val="003611E7"/>
    <w:rsid w:val="00363F33"/>
    <w:rsid w:val="003672EE"/>
    <w:rsid w:val="00371B49"/>
    <w:rsid w:val="0037206E"/>
    <w:rsid w:val="003772EA"/>
    <w:rsid w:val="00381F65"/>
    <w:rsid w:val="0038696D"/>
    <w:rsid w:val="00395AD1"/>
    <w:rsid w:val="003A220D"/>
    <w:rsid w:val="003A295C"/>
    <w:rsid w:val="003A43E4"/>
    <w:rsid w:val="003B0E84"/>
    <w:rsid w:val="003B27FE"/>
    <w:rsid w:val="003B47B2"/>
    <w:rsid w:val="003C273F"/>
    <w:rsid w:val="003C348E"/>
    <w:rsid w:val="003C34E2"/>
    <w:rsid w:val="003C4BF7"/>
    <w:rsid w:val="003D07C3"/>
    <w:rsid w:val="003D1F13"/>
    <w:rsid w:val="003D3232"/>
    <w:rsid w:val="003D378E"/>
    <w:rsid w:val="003D3D3C"/>
    <w:rsid w:val="003D42BA"/>
    <w:rsid w:val="003D4AC6"/>
    <w:rsid w:val="003D7E83"/>
    <w:rsid w:val="003D7F85"/>
    <w:rsid w:val="003E3209"/>
    <w:rsid w:val="003E728E"/>
    <w:rsid w:val="003F5B31"/>
    <w:rsid w:val="00401772"/>
    <w:rsid w:val="00402E3B"/>
    <w:rsid w:val="004069C7"/>
    <w:rsid w:val="00407997"/>
    <w:rsid w:val="004102CD"/>
    <w:rsid w:val="004145CC"/>
    <w:rsid w:val="00422D9D"/>
    <w:rsid w:val="004258C5"/>
    <w:rsid w:val="00427493"/>
    <w:rsid w:val="004300BC"/>
    <w:rsid w:val="00431B0D"/>
    <w:rsid w:val="004338D2"/>
    <w:rsid w:val="00440763"/>
    <w:rsid w:val="00443236"/>
    <w:rsid w:val="0044365B"/>
    <w:rsid w:val="004444FD"/>
    <w:rsid w:val="00451D51"/>
    <w:rsid w:val="004534EA"/>
    <w:rsid w:val="00456B5A"/>
    <w:rsid w:val="00463EB4"/>
    <w:rsid w:val="004652D9"/>
    <w:rsid w:val="0047130B"/>
    <w:rsid w:val="00471B6A"/>
    <w:rsid w:val="00473E2E"/>
    <w:rsid w:val="00474B61"/>
    <w:rsid w:val="00476CDD"/>
    <w:rsid w:val="00476E38"/>
    <w:rsid w:val="0048406E"/>
    <w:rsid w:val="00495A06"/>
    <w:rsid w:val="00496D11"/>
    <w:rsid w:val="00496F72"/>
    <w:rsid w:val="00496F9D"/>
    <w:rsid w:val="004A0570"/>
    <w:rsid w:val="004A6B93"/>
    <w:rsid w:val="004B18E6"/>
    <w:rsid w:val="004B1D3B"/>
    <w:rsid w:val="004B3639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325B"/>
    <w:rsid w:val="004E6182"/>
    <w:rsid w:val="004E6B7F"/>
    <w:rsid w:val="004E7DC0"/>
    <w:rsid w:val="004F1B6F"/>
    <w:rsid w:val="004F35AB"/>
    <w:rsid w:val="004F72F2"/>
    <w:rsid w:val="005022A2"/>
    <w:rsid w:val="00504E0F"/>
    <w:rsid w:val="00505D26"/>
    <w:rsid w:val="005218DC"/>
    <w:rsid w:val="005221BC"/>
    <w:rsid w:val="005248BB"/>
    <w:rsid w:val="00527F0B"/>
    <w:rsid w:val="00530AE5"/>
    <w:rsid w:val="00533E79"/>
    <w:rsid w:val="00534B5F"/>
    <w:rsid w:val="0053587E"/>
    <w:rsid w:val="00535E19"/>
    <w:rsid w:val="0054142F"/>
    <w:rsid w:val="00541DEE"/>
    <w:rsid w:val="00542BA9"/>
    <w:rsid w:val="00543198"/>
    <w:rsid w:val="00551F73"/>
    <w:rsid w:val="0055568D"/>
    <w:rsid w:val="00556336"/>
    <w:rsid w:val="005654DE"/>
    <w:rsid w:val="00567881"/>
    <w:rsid w:val="00567E64"/>
    <w:rsid w:val="0057258D"/>
    <w:rsid w:val="0057452F"/>
    <w:rsid w:val="0057698C"/>
    <w:rsid w:val="00580BC3"/>
    <w:rsid w:val="00581AD7"/>
    <w:rsid w:val="0059081E"/>
    <w:rsid w:val="00591E52"/>
    <w:rsid w:val="005A1D83"/>
    <w:rsid w:val="005A6D75"/>
    <w:rsid w:val="005B42D1"/>
    <w:rsid w:val="005B6B0A"/>
    <w:rsid w:val="005C1E37"/>
    <w:rsid w:val="005C3683"/>
    <w:rsid w:val="005C41DF"/>
    <w:rsid w:val="005D14DC"/>
    <w:rsid w:val="005D5ED2"/>
    <w:rsid w:val="005D5F13"/>
    <w:rsid w:val="005E3B96"/>
    <w:rsid w:val="005E66CD"/>
    <w:rsid w:val="005F0936"/>
    <w:rsid w:val="005F3DB4"/>
    <w:rsid w:val="005F4EEB"/>
    <w:rsid w:val="006003AF"/>
    <w:rsid w:val="00605324"/>
    <w:rsid w:val="00605AEA"/>
    <w:rsid w:val="00605D37"/>
    <w:rsid w:val="00606A59"/>
    <w:rsid w:val="006070DC"/>
    <w:rsid w:val="00613950"/>
    <w:rsid w:val="0061445B"/>
    <w:rsid w:val="00617E89"/>
    <w:rsid w:val="006323E0"/>
    <w:rsid w:val="00641031"/>
    <w:rsid w:val="00641546"/>
    <w:rsid w:val="006441D5"/>
    <w:rsid w:val="00647AD8"/>
    <w:rsid w:val="006544FE"/>
    <w:rsid w:val="00654B46"/>
    <w:rsid w:val="006551DE"/>
    <w:rsid w:val="00655482"/>
    <w:rsid w:val="006559B0"/>
    <w:rsid w:val="00656AFC"/>
    <w:rsid w:val="00660DBE"/>
    <w:rsid w:val="00661082"/>
    <w:rsid w:val="00662FC3"/>
    <w:rsid w:val="00665882"/>
    <w:rsid w:val="006660FF"/>
    <w:rsid w:val="0067539C"/>
    <w:rsid w:val="00676BC8"/>
    <w:rsid w:val="006828AD"/>
    <w:rsid w:val="00691201"/>
    <w:rsid w:val="0069183F"/>
    <w:rsid w:val="00692D55"/>
    <w:rsid w:val="00695897"/>
    <w:rsid w:val="00696F58"/>
    <w:rsid w:val="006971C3"/>
    <w:rsid w:val="006A1CA5"/>
    <w:rsid w:val="006A243B"/>
    <w:rsid w:val="006A4105"/>
    <w:rsid w:val="006A5150"/>
    <w:rsid w:val="006A5EE8"/>
    <w:rsid w:val="006B2F2E"/>
    <w:rsid w:val="006C4A83"/>
    <w:rsid w:val="006C771A"/>
    <w:rsid w:val="006D1724"/>
    <w:rsid w:val="006D5D1F"/>
    <w:rsid w:val="006E1106"/>
    <w:rsid w:val="006F0557"/>
    <w:rsid w:val="006F347F"/>
    <w:rsid w:val="006F3BD7"/>
    <w:rsid w:val="006F69F4"/>
    <w:rsid w:val="006F7E0A"/>
    <w:rsid w:val="007011C5"/>
    <w:rsid w:val="00705AD5"/>
    <w:rsid w:val="00706A62"/>
    <w:rsid w:val="0070789D"/>
    <w:rsid w:val="007139DA"/>
    <w:rsid w:val="007148C2"/>
    <w:rsid w:val="00717629"/>
    <w:rsid w:val="00723698"/>
    <w:rsid w:val="00723A71"/>
    <w:rsid w:val="00731F91"/>
    <w:rsid w:val="00740DC8"/>
    <w:rsid w:val="00745A7D"/>
    <w:rsid w:val="007472C6"/>
    <w:rsid w:val="00752D66"/>
    <w:rsid w:val="00754A96"/>
    <w:rsid w:val="00755BF0"/>
    <w:rsid w:val="007561D3"/>
    <w:rsid w:val="00757AA7"/>
    <w:rsid w:val="007601EF"/>
    <w:rsid w:val="00764B30"/>
    <w:rsid w:val="00767DA0"/>
    <w:rsid w:val="007749BF"/>
    <w:rsid w:val="0078052A"/>
    <w:rsid w:val="00783F62"/>
    <w:rsid w:val="00786329"/>
    <w:rsid w:val="007874D4"/>
    <w:rsid w:val="007922F2"/>
    <w:rsid w:val="007A13E3"/>
    <w:rsid w:val="007A264B"/>
    <w:rsid w:val="007A368F"/>
    <w:rsid w:val="007A4214"/>
    <w:rsid w:val="007A6EF6"/>
    <w:rsid w:val="007B5946"/>
    <w:rsid w:val="007B5F4E"/>
    <w:rsid w:val="007B71EC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7F3A1D"/>
    <w:rsid w:val="007F3F54"/>
    <w:rsid w:val="00800399"/>
    <w:rsid w:val="0080328C"/>
    <w:rsid w:val="00812AAA"/>
    <w:rsid w:val="0081472C"/>
    <w:rsid w:val="008227DE"/>
    <w:rsid w:val="00825A72"/>
    <w:rsid w:val="0083479B"/>
    <w:rsid w:val="008357D1"/>
    <w:rsid w:val="008361F8"/>
    <w:rsid w:val="008408FE"/>
    <w:rsid w:val="00844508"/>
    <w:rsid w:val="008452E4"/>
    <w:rsid w:val="00845931"/>
    <w:rsid w:val="00852A66"/>
    <w:rsid w:val="00854106"/>
    <w:rsid w:val="00866071"/>
    <w:rsid w:val="00867728"/>
    <w:rsid w:val="008678A3"/>
    <w:rsid w:val="00870F4B"/>
    <w:rsid w:val="00872620"/>
    <w:rsid w:val="008815E1"/>
    <w:rsid w:val="00885C26"/>
    <w:rsid w:val="00885C78"/>
    <w:rsid w:val="008967A2"/>
    <w:rsid w:val="008977CF"/>
    <w:rsid w:val="00897E5C"/>
    <w:rsid w:val="008A09AD"/>
    <w:rsid w:val="008A2311"/>
    <w:rsid w:val="008A2C78"/>
    <w:rsid w:val="008A6E72"/>
    <w:rsid w:val="008B0261"/>
    <w:rsid w:val="008B3A98"/>
    <w:rsid w:val="008B3F88"/>
    <w:rsid w:val="008C71EF"/>
    <w:rsid w:val="008D0A87"/>
    <w:rsid w:val="008D1B4B"/>
    <w:rsid w:val="008E0D91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12D5"/>
    <w:rsid w:val="00902339"/>
    <w:rsid w:val="00904A32"/>
    <w:rsid w:val="00906EF3"/>
    <w:rsid w:val="009076D9"/>
    <w:rsid w:val="009219DA"/>
    <w:rsid w:val="009263DF"/>
    <w:rsid w:val="00927563"/>
    <w:rsid w:val="009339A7"/>
    <w:rsid w:val="009348EE"/>
    <w:rsid w:val="00935374"/>
    <w:rsid w:val="009377AB"/>
    <w:rsid w:val="009409E7"/>
    <w:rsid w:val="009413FF"/>
    <w:rsid w:val="00942218"/>
    <w:rsid w:val="00944DC5"/>
    <w:rsid w:val="009454AB"/>
    <w:rsid w:val="00946C9D"/>
    <w:rsid w:val="009478FD"/>
    <w:rsid w:val="00954E2B"/>
    <w:rsid w:val="009639CD"/>
    <w:rsid w:val="00965580"/>
    <w:rsid w:val="009735D9"/>
    <w:rsid w:val="00976D94"/>
    <w:rsid w:val="00977010"/>
    <w:rsid w:val="009810C3"/>
    <w:rsid w:val="00984C5B"/>
    <w:rsid w:val="00991F52"/>
    <w:rsid w:val="00994E60"/>
    <w:rsid w:val="00997438"/>
    <w:rsid w:val="009A1748"/>
    <w:rsid w:val="009A6772"/>
    <w:rsid w:val="009A7F5F"/>
    <w:rsid w:val="009B02C8"/>
    <w:rsid w:val="009B1520"/>
    <w:rsid w:val="009B32E1"/>
    <w:rsid w:val="009C035C"/>
    <w:rsid w:val="009C1C33"/>
    <w:rsid w:val="009C2B3C"/>
    <w:rsid w:val="009C7E93"/>
    <w:rsid w:val="009C7EB4"/>
    <w:rsid w:val="009D1D12"/>
    <w:rsid w:val="009D3508"/>
    <w:rsid w:val="009D3893"/>
    <w:rsid w:val="009D53BA"/>
    <w:rsid w:val="009D6735"/>
    <w:rsid w:val="009E1784"/>
    <w:rsid w:val="009E4B73"/>
    <w:rsid w:val="009F4726"/>
    <w:rsid w:val="009F51ED"/>
    <w:rsid w:val="009F59DE"/>
    <w:rsid w:val="009F714C"/>
    <w:rsid w:val="009F74FC"/>
    <w:rsid w:val="00A00B9E"/>
    <w:rsid w:val="00A02672"/>
    <w:rsid w:val="00A0346D"/>
    <w:rsid w:val="00A06BB0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37416"/>
    <w:rsid w:val="00A41CAA"/>
    <w:rsid w:val="00A445A2"/>
    <w:rsid w:val="00A5406C"/>
    <w:rsid w:val="00A74794"/>
    <w:rsid w:val="00A77868"/>
    <w:rsid w:val="00A83DD1"/>
    <w:rsid w:val="00A9475B"/>
    <w:rsid w:val="00A960F5"/>
    <w:rsid w:val="00A97771"/>
    <w:rsid w:val="00AA07E6"/>
    <w:rsid w:val="00AA3305"/>
    <w:rsid w:val="00AA635D"/>
    <w:rsid w:val="00AA6708"/>
    <w:rsid w:val="00AB076B"/>
    <w:rsid w:val="00AB5C9D"/>
    <w:rsid w:val="00AC0962"/>
    <w:rsid w:val="00AC2785"/>
    <w:rsid w:val="00AC3A3E"/>
    <w:rsid w:val="00AC413A"/>
    <w:rsid w:val="00AC4288"/>
    <w:rsid w:val="00AC479B"/>
    <w:rsid w:val="00AC640B"/>
    <w:rsid w:val="00AC6BC5"/>
    <w:rsid w:val="00AC7165"/>
    <w:rsid w:val="00AD02B7"/>
    <w:rsid w:val="00AD0543"/>
    <w:rsid w:val="00AD09C9"/>
    <w:rsid w:val="00AD7D6E"/>
    <w:rsid w:val="00AE1D1A"/>
    <w:rsid w:val="00AF2C9B"/>
    <w:rsid w:val="00AF2CCA"/>
    <w:rsid w:val="00AF5B1A"/>
    <w:rsid w:val="00B027CC"/>
    <w:rsid w:val="00B054F5"/>
    <w:rsid w:val="00B10586"/>
    <w:rsid w:val="00B1238E"/>
    <w:rsid w:val="00B12CF9"/>
    <w:rsid w:val="00B25796"/>
    <w:rsid w:val="00B25E84"/>
    <w:rsid w:val="00B33712"/>
    <w:rsid w:val="00B3587B"/>
    <w:rsid w:val="00B404D1"/>
    <w:rsid w:val="00B40942"/>
    <w:rsid w:val="00B40DD5"/>
    <w:rsid w:val="00B46267"/>
    <w:rsid w:val="00B50154"/>
    <w:rsid w:val="00B51784"/>
    <w:rsid w:val="00B5276C"/>
    <w:rsid w:val="00B56756"/>
    <w:rsid w:val="00B6609D"/>
    <w:rsid w:val="00B7178B"/>
    <w:rsid w:val="00B72EE5"/>
    <w:rsid w:val="00B76014"/>
    <w:rsid w:val="00B7654D"/>
    <w:rsid w:val="00B77098"/>
    <w:rsid w:val="00B77943"/>
    <w:rsid w:val="00B77EDD"/>
    <w:rsid w:val="00B85D58"/>
    <w:rsid w:val="00B861C9"/>
    <w:rsid w:val="00B91EA0"/>
    <w:rsid w:val="00B93A10"/>
    <w:rsid w:val="00B95DFF"/>
    <w:rsid w:val="00B977A5"/>
    <w:rsid w:val="00BA6E2B"/>
    <w:rsid w:val="00BA6F8D"/>
    <w:rsid w:val="00BA7F7C"/>
    <w:rsid w:val="00BB2D6B"/>
    <w:rsid w:val="00BC186A"/>
    <w:rsid w:val="00BC5689"/>
    <w:rsid w:val="00BD226A"/>
    <w:rsid w:val="00BD2AC4"/>
    <w:rsid w:val="00BD429D"/>
    <w:rsid w:val="00BE354C"/>
    <w:rsid w:val="00BE55C8"/>
    <w:rsid w:val="00BE7FB5"/>
    <w:rsid w:val="00BF0FCD"/>
    <w:rsid w:val="00BF3942"/>
    <w:rsid w:val="00C001EE"/>
    <w:rsid w:val="00C0056E"/>
    <w:rsid w:val="00C0172F"/>
    <w:rsid w:val="00C04F76"/>
    <w:rsid w:val="00C05308"/>
    <w:rsid w:val="00C06CDD"/>
    <w:rsid w:val="00C07AA5"/>
    <w:rsid w:val="00C17A4D"/>
    <w:rsid w:val="00C2451E"/>
    <w:rsid w:val="00C25DD8"/>
    <w:rsid w:val="00C26979"/>
    <w:rsid w:val="00C273F1"/>
    <w:rsid w:val="00C27C27"/>
    <w:rsid w:val="00C27CEB"/>
    <w:rsid w:val="00C343E0"/>
    <w:rsid w:val="00C3443E"/>
    <w:rsid w:val="00C34C93"/>
    <w:rsid w:val="00C40315"/>
    <w:rsid w:val="00C42DAF"/>
    <w:rsid w:val="00C44483"/>
    <w:rsid w:val="00C53C23"/>
    <w:rsid w:val="00C5510F"/>
    <w:rsid w:val="00C6279E"/>
    <w:rsid w:val="00C641DD"/>
    <w:rsid w:val="00C66340"/>
    <w:rsid w:val="00C72C85"/>
    <w:rsid w:val="00C730F1"/>
    <w:rsid w:val="00C74816"/>
    <w:rsid w:val="00C75AA8"/>
    <w:rsid w:val="00C762E9"/>
    <w:rsid w:val="00C778E9"/>
    <w:rsid w:val="00C801BE"/>
    <w:rsid w:val="00C8029C"/>
    <w:rsid w:val="00C814E2"/>
    <w:rsid w:val="00C863F8"/>
    <w:rsid w:val="00C90931"/>
    <w:rsid w:val="00C91EF2"/>
    <w:rsid w:val="00CA23A4"/>
    <w:rsid w:val="00CA5DF5"/>
    <w:rsid w:val="00CA5EBC"/>
    <w:rsid w:val="00CA751F"/>
    <w:rsid w:val="00CA7A5F"/>
    <w:rsid w:val="00CA7DF9"/>
    <w:rsid w:val="00CB2E26"/>
    <w:rsid w:val="00CB4725"/>
    <w:rsid w:val="00CB4A12"/>
    <w:rsid w:val="00CB50E6"/>
    <w:rsid w:val="00CC0846"/>
    <w:rsid w:val="00CC3C07"/>
    <w:rsid w:val="00CC4EB4"/>
    <w:rsid w:val="00CD0749"/>
    <w:rsid w:val="00CD31DD"/>
    <w:rsid w:val="00CD4FCA"/>
    <w:rsid w:val="00CD5586"/>
    <w:rsid w:val="00CF019D"/>
    <w:rsid w:val="00CF5B59"/>
    <w:rsid w:val="00CF6CB5"/>
    <w:rsid w:val="00D05699"/>
    <w:rsid w:val="00D05C95"/>
    <w:rsid w:val="00D0638C"/>
    <w:rsid w:val="00D11628"/>
    <w:rsid w:val="00D11A27"/>
    <w:rsid w:val="00D12BA8"/>
    <w:rsid w:val="00D12D21"/>
    <w:rsid w:val="00D16CC1"/>
    <w:rsid w:val="00D17C4A"/>
    <w:rsid w:val="00D20BE8"/>
    <w:rsid w:val="00D20F31"/>
    <w:rsid w:val="00D227D7"/>
    <w:rsid w:val="00D242C7"/>
    <w:rsid w:val="00D24650"/>
    <w:rsid w:val="00D27DD9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77A98"/>
    <w:rsid w:val="00D77E89"/>
    <w:rsid w:val="00D84480"/>
    <w:rsid w:val="00D848F9"/>
    <w:rsid w:val="00D85121"/>
    <w:rsid w:val="00D867C2"/>
    <w:rsid w:val="00D86FC3"/>
    <w:rsid w:val="00D92DC1"/>
    <w:rsid w:val="00D9302B"/>
    <w:rsid w:val="00D938E3"/>
    <w:rsid w:val="00D949FA"/>
    <w:rsid w:val="00D978C3"/>
    <w:rsid w:val="00DA23DC"/>
    <w:rsid w:val="00DB195E"/>
    <w:rsid w:val="00DB1AAB"/>
    <w:rsid w:val="00DB4517"/>
    <w:rsid w:val="00DC0DCD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3F85"/>
    <w:rsid w:val="00DF4BC2"/>
    <w:rsid w:val="00E02E43"/>
    <w:rsid w:val="00E03340"/>
    <w:rsid w:val="00E04B18"/>
    <w:rsid w:val="00E0586F"/>
    <w:rsid w:val="00E16603"/>
    <w:rsid w:val="00E1792F"/>
    <w:rsid w:val="00E17F9E"/>
    <w:rsid w:val="00E20011"/>
    <w:rsid w:val="00E20405"/>
    <w:rsid w:val="00E211D6"/>
    <w:rsid w:val="00E27C33"/>
    <w:rsid w:val="00E35FC5"/>
    <w:rsid w:val="00E378B5"/>
    <w:rsid w:val="00E37A5A"/>
    <w:rsid w:val="00E4143E"/>
    <w:rsid w:val="00E41475"/>
    <w:rsid w:val="00E42556"/>
    <w:rsid w:val="00E4403D"/>
    <w:rsid w:val="00E45B5A"/>
    <w:rsid w:val="00E51D8A"/>
    <w:rsid w:val="00E560C6"/>
    <w:rsid w:val="00E6061F"/>
    <w:rsid w:val="00E61231"/>
    <w:rsid w:val="00E65651"/>
    <w:rsid w:val="00E70000"/>
    <w:rsid w:val="00E71DE2"/>
    <w:rsid w:val="00E73919"/>
    <w:rsid w:val="00E759BB"/>
    <w:rsid w:val="00E8007C"/>
    <w:rsid w:val="00E80C82"/>
    <w:rsid w:val="00E82336"/>
    <w:rsid w:val="00E83B30"/>
    <w:rsid w:val="00E90F39"/>
    <w:rsid w:val="00E91A11"/>
    <w:rsid w:val="00E924C9"/>
    <w:rsid w:val="00E94CF6"/>
    <w:rsid w:val="00EA016B"/>
    <w:rsid w:val="00EA2AEA"/>
    <w:rsid w:val="00EA44FB"/>
    <w:rsid w:val="00EA7655"/>
    <w:rsid w:val="00EB1AE5"/>
    <w:rsid w:val="00ED326C"/>
    <w:rsid w:val="00EE0664"/>
    <w:rsid w:val="00EE2EC1"/>
    <w:rsid w:val="00EE7583"/>
    <w:rsid w:val="00EF3AC7"/>
    <w:rsid w:val="00EF3F76"/>
    <w:rsid w:val="00EF4D61"/>
    <w:rsid w:val="00F00FD1"/>
    <w:rsid w:val="00F02FB3"/>
    <w:rsid w:val="00F04D08"/>
    <w:rsid w:val="00F05D24"/>
    <w:rsid w:val="00F12FF5"/>
    <w:rsid w:val="00F13BC0"/>
    <w:rsid w:val="00F15597"/>
    <w:rsid w:val="00F173D2"/>
    <w:rsid w:val="00F17BEF"/>
    <w:rsid w:val="00F21075"/>
    <w:rsid w:val="00F231F6"/>
    <w:rsid w:val="00F2445D"/>
    <w:rsid w:val="00F26531"/>
    <w:rsid w:val="00F30550"/>
    <w:rsid w:val="00F31205"/>
    <w:rsid w:val="00F3483A"/>
    <w:rsid w:val="00F36622"/>
    <w:rsid w:val="00F427B9"/>
    <w:rsid w:val="00F439AD"/>
    <w:rsid w:val="00F43B7C"/>
    <w:rsid w:val="00F43C23"/>
    <w:rsid w:val="00F46A8C"/>
    <w:rsid w:val="00F51B35"/>
    <w:rsid w:val="00F63E79"/>
    <w:rsid w:val="00F6505A"/>
    <w:rsid w:val="00F916F2"/>
    <w:rsid w:val="00F926D7"/>
    <w:rsid w:val="00F957A5"/>
    <w:rsid w:val="00FA14E1"/>
    <w:rsid w:val="00FA34FF"/>
    <w:rsid w:val="00FB64F8"/>
    <w:rsid w:val="00FC040E"/>
    <w:rsid w:val="00FC1149"/>
    <w:rsid w:val="00FC5091"/>
    <w:rsid w:val="00FC77D1"/>
    <w:rsid w:val="00FD0354"/>
    <w:rsid w:val="00FD3472"/>
    <w:rsid w:val="00FD591B"/>
    <w:rsid w:val="00FD5F31"/>
    <w:rsid w:val="00FE460B"/>
    <w:rsid w:val="00FF0857"/>
    <w:rsid w:val="00FF0E31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6FE9C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character" w:styleId="Vrazn">
    <w:name w:val="Strong"/>
    <w:basedOn w:val="Predvolenpsmoodseku"/>
    <w:uiPriority w:val="22"/>
    <w:qFormat/>
    <w:rsid w:val="00BA6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4</cp:revision>
  <cp:lastPrinted>2022-08-06T09:39:00Z</cp:lastPrinted>
  <dcterms:created xsi:type="dcterms:W3CDTF">2022-08-06T09:32:00Z</dcterms:created>
  <dcterms:modified xsi:type="dcterms:W3CDTF">2022-08-06T09:41:00Z</dcterms:modified>
</cp:coreProperties>
</file>